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2E" w:rsidRDefault="00012D2E" w:rsidP="00012D2E">
      <w:pPr>
        <w:jc w:val="center"/>
        <w:rPr>
          <w:b/>
          <w:sz w:val="32"/>
          <w:szCs w:val="32"/>
        </w:rPr>
      </w:pPr>
      <w:r>
        <w:rPr>
          <w:noProof/>
          <w:lang w:eastAsia="ru-RU"/>
        </w:rPr>
        <w:drawing>
          <wp:inline distT="0" distB="0" distL="0" distR="0">
            <wp:extent cx="554355" cy="692785"/>
            <wp:effectExtent l="19050" t="0" r="0" b="0"/>
            <wp:docPr id="41" name="Рисунок 4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0.jpg"/>
                    <pic:cNvPicPr>
                      <a:picLocks noChangeAspect="1" noChangeArrowheads="1"/>
                    </pic:cNvPicPr>
                  </pic:nvPicPr>
                  <pic:blipFill>
                    <a:blip r:embed="rId7" r:link="rId8" cstate="print"/>
                    <a:srcRect/>
                    <a:stretch>
                      <a:fillRect/>
                    </a:stretch>
                  </pic:blipFill>
                  <pic:spPr bwMode="auto">
                    <a:xfrm>
                      <a:off x="0" y="0"/>
                      <a:ext cx="554355" cy="692785"/>
                    </a:xfrm>
                    <a:prstGeom prst="rect">
                      <a:avLst/>
                    </a:prstGeom>
                    <a:noFill/>
                    <a:ln w="9525">
                      <a:noFill/>
                      <a:miter lim="800000"/>
                      <a:headEnd/>
                      <a:tailEnd/>
                    </a:ln>
                  </pic:spPr>
                </pic:pic>
              </a:graphicData>
            </a:graphic>
          </wp:inline>
        </w:drawing>
      </w:r>
    </w:p>
    <w:p w:rsidR="00012D2E" w:rsidRPr="00012D2E" w:rsidRDefault="00012D2E" w:rsidP="00012D2E">
      <w:pPr>
        <w:rPr>
          <w:b/>
          <w:sz w:val="18"/>
          <w:szCs w:val="18"/>
        </w:rPr>
      </w:pPr>
    </w:p>
    <w:p w:rsidR="00012D2E" w:rsidRDefault="00012D2E" w:rsidP="00012D2E">
      <w:pPr>
        <w:jc w:val="center"/>
        <w:rPr>
          <w:b/>
          <w:sz w:val="32"/>
          <w:szCs w:val="32"/>
        </w:rPr>
      </w:pPr>
      <w:r>
        <w:rPr>
          <w:b/>
          <w:sz w:val="32"/>
          <w:szCs w:val="32"/>
        </w:rPr>
        <w:t>АДМИНИСТРАЦИЯ</w:t>
      </w:r>
    </w:p>
    <w:p w:rsidR="00012D2E" w:rsidRDefault="00012D2E" w:rsidP="00012D2E">
      <w:pPr>
        <w:jc w:val="center"/>
        <w:rPr>
          <w:b/>
          <w:sz w:val="32"/>
          <w:szCs w:val="32"/>
        </w:rPr>
      </w:pPr>
      <w:r>
        <w:rPr>
          <w:b/>
          <w:sz w:val="32"/>
          <w:szCs w:val="32"/>
        </w:rPr>
        <w:t>ГРИГОРЬЕВСКОГО СЕЛЬСКОГО ПОСЕЛЕНИЯ</w:t>
      </w:r>
    </w:p>
    <w:p w:rsidR="00012D2E" w:rsidRDefault="00012D2E" w:rsidP="00012D2E">
      <w:pPr>
        <w:jc w:val="center"/>
        <w:rPr>
          <w:b/>
          <w:sz w:val="32"/>
          <w:szCs w:val="32"/>
        </w:rPr>
      </w:pPr>
      <w:r>
        <w:rPr>
          <w:b/>
          <w:sz w:val="32"/>
          <w:szCs w:val="32"/>
        </w:rPr>
        <w:t>СЕВЕРСКОГО РАЙОНА</w:t>
      </w:r>
    </w:p>
    <w:p w:rsidR="00012D2E" w:rsidRPr="00012D2E" w:rsidRDefault="00012D2E" w:rsidP="00012D2E">
      <w:pPr>
        <w:ind w:left="-900"/>
        <w:jc w:val="center"/>
        <w:rPr>
          <w:b/>
        </w:rPr>
      </w:pPr>
    </w:p>
    <w:p w:rsidR="00012D2E" w:rsidRPr="00B317F9" w:rsidRDefault="00012D2E" w:rsidP="00012D2E">
      <w:pPr>
        <w:jc w:val="center"/>
        <w:rPr>
          <w:b/>
          <w:sz w:val="32"/>
          <w:szCs w:val="32"/>
        </w:rPr>
      </w:pPr>
      <w:proofErr w:type="gramStart"/>
      <w:r>
        <w:rPr>
          <w:b/>
          <w:sz w:val="32"/>
          <w:szCs w:val="32"/>
        </w:rPr>
        <w:t>П</w:t>
      </w:r>
      <w:proofErr w:type="gramEnd"/>
      <w:r>
        <w:rPr>
          <w:b/>
          <w:sz w:val="32"/>
          <w:szCs w:val="32"/>
        </w:rPr>
        <w:t xml:space="preserve"> О С Т А Н О В Л Е Н И Е</w:t>
      </w:r>
    </w:p>
    <w:p w:rsidR="00012D2E" w:rsidRPr="00012D2E" w:rsidRDefault="00012D2E" w:rsidP="00012D2E">
      <w:pPr>
        <w:ind w:left="-900"/>
        <w:jc w:val="center"/>
        <w:rPr>
          <w:sz w:val="18"/>
          <w:szCs w:val="18"/>
        </w:rPr>
      </w:pPr>
    </w:p>
    <w:p w:rsidR="00012D2E" w:rsidRPr="004B2A86" w:rsidRDefault="00012D2E" w:rsidP="00012D2E">
      <w:pPr>
        <w:tabs>
          <w:tab w:val="right" w:pos="4248"/>
        </w:tabs>
        <w:jc w:val="both"/>
      </w:pPr>
      <w:r>
        <w:t xml:space="preserve">    </w:t>
      </w:r>
      <w:r w:rsidR="00F01A0E">
        <w:t>о</w:t>
      </w:r>
      <w:r>
        <w:t>т</w:t>
      </w:r>
      <w:r w:rsidR="008D36C4">
        <w:t xml:space="preserve"> </w:t>
      </w:r>
      <w:r w:rsidR="00F01A0E">
        <w:t xml:space="preserve">27.03.2019 </w:t>
      </w:r>
      <w:r w:rsidRPr="004B2A86">
        <w:t xml:space="preserve">г.                                                            </w:t>
      </w:r>
      <w:r>
        <w:t xml:space="preserve">         </w:t>
      </w:r>
      <w:r w:rsidRPr="004B2A86">
        <w:t xml:space="preserve">  </w:t>
      </w:r>
      <w:r>
        <w:t xml:space="preserve">                                             </w:t>
      </w:r>
      <w:r w:rsidRPr="004B2A86">
        <w:t>№</w:t>
      </w:r>
      <w:r w:rsidR="008D36C4">
        <w:t xml:space="preserve"> </w:t>
      </w:r>
      <w:r w:rsidR="00F01A0E">
        <w:t>41</w:t>
      </w:r>
    </w:p>
    <w:p w:rsidR="00012D2E" w:rsidRDefault="00012D2E" w:rsidP="00012D2E">
      <w:pPr>
        <w:tabs>
          <w:tab w:val="right" w:pos="4248"/>
        </w:tabs>
        <w:jc w:val="center"/>
      </w:pPr>
      <w:r w:rsidRPr="004B2A86">
        <w:t>станица Григорьевская</w:t>
      </w:r>
    </w:p>
    <w:p w:rsidR="00012D2E" w:rsidRPr="00777C4C" w:rsidRDefault="00012D2E" w:rsidP="00012D2E">
      <w:pPr>
        <w:jc w:val="center"/>
        <w:rPr>
          <w:b/>
          <w:sz w:val="28"/>
          <w:szCs w:val="28"/>
        </w:rPr>
      </w:pPr>
    </w:p>
    <w:p w:rsidR="00F01A0E" w:rsidRDefault="00F01A0E" w:rsidP="00F01A0E">
      <w:pPr>
        <w:tabs>
          <w:tab w:val="right" w:pos="4248"/>
        </w:tabs>
        <w:jc w:val="center"/>
        <w:rPr>
          <w:b/>
          <w:sz w:val="28"/>
          <w:szCs w:val="28"/>
        </w:rPr>
      </w:pPr>
      <w:r w:rsidRPr="00F01A0E">
        <w:rPr>
          <w:b/>
          <w:sz w:val="28"/>
          <w:szCs w:val="28"/>
        </w:rPr>
        <w:t xml:space="preserve">О внесении изменений в постановление </w:t>
      </w:r>
    </w:p>
    <w:p w:rsidR="008422BD" w:rsidRDefault="00F01A0E" w:rsidP="00F01A0E">
      <w:pPr>
        <w:tabs>
          <w:tab w:val="right" w:pos="4248"/>
        </w:tabs>
        <w:jc w:val="center"/>
        <w:rPr>
          <w:b/>
          <w:sz w:val="28"/>
          <w:szCs w:val="28"/>
        </w:rPr>
      </w:pPr>
      <w:r w:rsidRPr="00F01A0E">
        <w:rPr>
          <w:b/>
          <w:sz w:val="28"/>
          <w:szCs w:val="28"/>
        </w:rPr>
        <w:t xml:space="preserve">администрации </w:t>
      </w:r>
      <w:proofErr w:type="spellStart"/>
      <w:r w:rsidRPr="00F01A0E">
        <w:rPr>
          <w:b/>
          <w:sz w:val="28"/>
          <w:szCs w:val="28"/>
        </w:rPr>
        <w:t>Григорьевского</w:t>
      </w:r>
      <w:proofErr w:type="spellEnd"/>
      <w:r w:rsidRPr="00F01A0E">
        <w:rPr>
          <w:b/>
          <w:sz w:val="28"/>
          <w:szCs w:val="28"/>
        </w:rPr>
        <w:t xml:space="preserve"> сельского поселения </w:t>
      </w:r>
    </w:p>
    <w:p w:rsidR="008422BD" w:rsidRDefault="00F01A0E" w:rsidP="00F01A0E">
      <w:pPr>
        <w:tabs>
          <w:tab w:val="right" w:pos="4248"/>
        </w:tabs>
        <w:jc w:val="center"/>
        <w:rPr>
          <w:b/>
          <w:sz w:val="28"/>
          <w:szCs w:val="28"/>
        </w:rPr>
      </w:pPr>
      <w:r w:rsidRPr="00F01A0E">
        <w:rPr>
          <w:b/>
          <w:sz w:val="28"/>
          <w:szCs w:val="28"/>
        </w:rPr>
        <w:t xml:space="preserve">Северского района от 21 декабря 2017 года № 134  </w:t>
      </w:r>
    </w:p>
    <w:p w:rsidR="008422BD" w:rsidRDefault="008422BD" w:rsidP="00F01A0E">
      <w:pPr>
        <w:tabs>
          <w:tab w:val="right" w:pos="4248"/>
        </w:tabs>
        <w:jc w:val="center"/>
        <w:rPr>
          <w:b/>
          <w:sz w:val="28"/>
          <w:szCs w:val="28"/>
        </w:rPr>
      </w:pPr>
      <w:r>
        <w:rPr>
          <w:b/>
          <w:sz w:val="28"/>
          <w:szCs w:val="28"/>
        </w:rPr>
        <w:t>«</w:t>
      </w:r>
      <w:r w:rsidR="00012D2E" w:rsidRPr="00F01A0E">
        <w:rPr>
          <w:b/>
          <w:sz w:val="28"/>
          <w:szCs w:val="28"/>
        </w:rPr>
        <w:t xml:space="preserve">Об утверждении муниципальной программы </w:t>
      </w:r>
    </w:p>
    <w:p w:rsidR="00012D2E" w:rsidRPr="00F01A0E" w:rsidRDefault="00012D2E" w:rsidP="00F01A0E">
      <w:pPr>
        <w:tabs>
          <w:tab w:val="right" w:pos="4248"/>
        </w:tabs>
        <w:jc w:val="center"/>
        <w:rPr>
          <w:b/>
          <w:sz w:val="28"/>
          <w:szCs w:val="28"/>
        </w:rPr>
      </w:pPr>
      <w:proofErr w:type="spellStart"/>
      <w:r w:rsidRPr="00F01A0E">
        <w:rPr>
          <w:b/>
          <w:sz w:val="28"/>
          <w:szCs w:val="28"/>
        </w:rPr>
        <w:t>Григорьевского</w:t>
      </w:r>
      <w:proofErr w:type="spellEnd"/>
      <w:r w:rsidRPr="00F01A0E">
        <w:rPr>
          <w:b/>
          <w:sz w:val="28"/>
          <w:szCs w:val="28"/>
        </w:rPr>
        <w:t xml:space="preserve"> сельского поселения Северского района</w:t>
      </w:r>
    </w:p>
    <w:p w:rsidR="00012D2E" w:rsidRPr="00F01A0E" w:rsidRDefault="00012D2E" w:rsidP="00F01A0E">
      <w:pPr>
        <w:jc w:val="center"/>
        <w:rPr>
          <w:b/>
          <w:sz w:val="28"/>
          <w:szCs w:val="28"/>
        </w:rPr>
      </w:pPr>
      <w:r w:rsidRPr="00F01A0E">
        <w:rPr>
          <w:b/>
          <w:sz w:val="28"/>
          <w:szCs w:val="28"/>
        </w:rPr>
        <w:t>«Формирование современной городской среды»</w:t>
      </w:r>
    </w:p>
    <w:p w:rsidR="00012D2E" w:rsidRPr="00F01A0E" w:rsidRDefault="00012D2E" w:rsidP="00F01A0E">
      <w:pPr>
        <w:jc w:val="center"/>
        <w:rPr>
          <w:b/>
          <w:sz w:val="28"/>
          <w:szCs w:val="28"/>
        </w:rPr>
      </w:pPr>
      <w:r w:rsidRPr="00F01A0E">
        <w:rPr>
          <w:b/>
          <w:sz w:val="28"/>
          <w:szCs w:val="28"/>
        </w:rPr>
        <w:t>на 2018- 2022 годы</w:t>
      </w:r>
    </w:p>
    <w:p w:rsidR="00012D2E" w:rsidRDefault="00012D2E" w:rsidP="00012D2E">
      <w:pPr>
        <w:jc w:val="both"/>
        <w:rPr>
          <w:sz w:val="28"/>
          <w:szCs w:val="28"/>
        </w:rPr>
      </w:pPr>
    </w:p>
    <w:p w:rsidR="00012D2E" w:rsidRPr="0001704B" w:rsidRDefault="008422BD" w:rsidP="00012D2E">
      <w:pPr>
        <w:pStyle w:val="Standard"/>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012D2E" w:rsidRPr="00012D2E">
        <w:rPr>
          <w:rFonts w:ascii="Times New Roman" w:hAnsi="Times New Roman" w:cs="Times New Roman"/>
          <w:sz w:val="28"/>
          <w:szCs w:val="28"/>
        </w:rPr>
        <w:t xml:space="preserve"> соответствии со ст. 179 Бюджетного кодекса Российской Федерации, </w:t>
      </w:r>
      <w:r w:rsidR="00012D2E" w:rsidRPr="00012D2E">
        <w:rPr>
          <w:rFonts w:ascii="Times New Roman" w:eastAsia="Calibri"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012D2E">
        <w:rPr>
          <w:rFonts w:ascii="Times New Roman" w:eastAsia="Calibri" w:hAnsi="Times New Roman" w:cs="Times New Roman"/>
          <w:sz w:val="28"/>
          <w:szCs w:val="28"/>
        </w:rPr>
        <w:t xml:space="preserve">, </w:t>
      </w:r>
      <w:r w:rsidR="00012D2E" w:rsidRPr="00012D2E">
        <w:rPr>
          <w:rFonts w:ascii="Times New Roman" w:hAnsi="Times New Roman" w:cs="Times New Roman"/>
          <w:bCs/>
          <w:sz w:val="28"/>
          <w:szCs w:val="28"/>
        </w:rPr>
        <w:t xml:space="preserve">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 среды», </w:t>
      </w:r>
      <w:r w:rsidR="00012D2E" w:rsidRPr="00012D2E">
        <w:rPr>
          <w:rFonts w:ascii="Times New Roman" w:hAnsi="Times New Roman" w:cs="Times New Roman"/>
          <w:sz w:val="28"/>
          <w:szCs w:val="28"/>
        </w:rPr>
        <w:t>постановлением администрации Григорьевского сельского поселения</w:t>
      </w:r>
      <w:proofErr w:type="gramEnd"/>
      <w:r w:rsidR="00012D2E" w:rsidRPr="00012D2E">
        <w:rPr>
          <w:rFonts w:ascii="Times New Roman" w:hAnsi="Times New Roman" w:cs="Times New Roman"/>
          <w:sz w:val="28"/>
          <w:szCs w:val="28"/>
        </w:rPr>
        <w:t xml:space="preserve"> </w:t>
      </w:r>
      <w:proofErr w:type="gramStart"/>
      <w:r w:rsidR="00012D2E" w:rsidRPr="00012D2E">
        <w:rPr>
          <w:rFonts w:ascii="Times New Roman" w:hAnsi="Times New Roman" w:cs="Times New Roman"/>
          <w:color w:val="000000"/>
          <w:sz w:val="28"/>
          <w:szCs w:val="28"/>
        </w:rPr>
        <w:t>от 12 августа 2014 года № 135 </w:t>
      </w:r>
      <w:r w:rsidR="00012D2E" w:rsidRPr="00012D2E">
        <w:rPr>
          <w:rFonts w:ascii="Times New Roman" w:hAnsi="Times New Roman" w:cs="Times New Roman"/>
          <w:sz w:val="28"/>
        </w:rPr>
        <w:t>«</w:t>
      </w:r>
      <w:r w:rsidR="00012D2E" w:rsidRPr="00012D2E">
        <w:rPr>
          <w:rFonts w:ascii="Times New Roman" w:hAnsi="Times New Roman" w:cs="Times New Roman"/>
          <w:sz w:val="28"/>
          <w:szCs w:val="28"/>
        </w:rPr>
        <w:t>Об утверждении Порядка принятия решения о разработке, формировании, реализации и оценке эффективности реализации муниципальных программ Григорьевского сельского поселения Северского района</w:t>
      </w:r>
      <w:r w:rsidR="00012D2E" w:rsidRPr="00012D2E">
        <w:rPr>
          <w:rFonts w:ascii="Times New Roman" w:hAnsi="Times New Roman" w:cs="Times New Roman"/>
          <w:sz w:val="28"/>
        </w:rPr>
        <w:t xml:space="preserve">», </w:t>
      </w:r>
      <w:r w:rsidR="00012D2E" w:rsidRPr="00012D2E">
        <w:rPr>
          <w:rFonts w:ascii="Times New Roman" w:hAnsi="Times New Roman" w:cs="Times New Roman"/>
          <w:sz w:val="28"/>
          <w:szCs w:val="28"/>
        </w:rPr>
        <w:t xml:space="preserve">решением Совета Григорьевского сельского поселения Северского района от </w:t>
      </w:r>
      <w:r>
        <w:rPr>
          <w:rFonts w:ascii="Times New Roman" w:hAnsi="Times New Roman" w:cs="Times New Roman"/>
          <w:sz w:val="28"/>
          <w:szCs w:val="28"/>
        </w:rPr>
        <w:t>24 января 2019</w:t>
      </w:r>
      <w:r w:rsidR="00012D2E" w:rsidRPr="00012D2E">
        <w:rPr>
          <w:rFonts w:ascii="Times New Roman" w:hAnsi="Times New Roman" w:cs="Times New Roman"/>
          <w:sz w:val="28"/>
          <w:szCs w:val="28"/>
        </w:rPr>
        <w:t xml:space="preserve"> года № </w:t>
      </w:r>
      <w:r>
        <w:rPr>
          <w:rFonts w:ascii="Times New Roman" w:hAnsi="Times New Roman" w:cs="Times New Roman"/>
          <w:sz w:val="28"/>
          <w:szCs w:val="28"/>
        </w:rPr>
        <w:t>209</w:t>
      </w:r>
      <w:r w:rsidR="00012D2E" w:rsidRPr="00012D2E">
        <w:rPr>
          <w:rFonts w:ascii="Times New Roman" w:hAnsi="Times New Roman" w:cs="Times New Roman"/>
          <w:sz w:val="28"/>
          <w:szCs w:val="28"/>
        </w:rPr>
        <w:t xml:space="preserve"> «</w:t>
      </w:r>
      <w:r w:rsidR="00012D2E" w:rsidRPr="00012D2E">
        <w:rPr>
          <w:rFonts w:ascii="Times New Roman" w:eastAsia="Times New Roman" w:hAnsi="Times New Roman" w:cs="Times New Roman"/>
          <w:color w:val="000000"/>
          <w:sz w:val="28"/>
          <w:szCs w:val="28"/>
          <w:lang w:eastAsia="ru-RU"/>
        </w:rPr>
        <w:t xml:space="preserve">Об утверждении правил благоустройства Григорьевского сельского поселения Северского района», </w:t>
      </w:r>
      <w:r w:rsidR="00012D2E" w:rsidRPr="00012D2E">
        <w:rPr>
          <w:rFonts w:ascii="Times New Roman" w:eastAsia="Calibri" w:hAnsi="Times New Roman" w:cs="Times New Roman"/>
          <w:sz w:val="28"/>
          <w:szCs w:val="28"/>
        </w:rPr>
        <w:t xml:space="preserve">на основании протокола № 1 </w:t>
      </w:r>
      <w:r w:rsidR="00012D2E" w:rsidRPr="00012D2E">
        <w:rPr>
          <w:rFonts w:ascii="Times New Roman" w:hAnsi="Times New Roman" w:cs="Times New Roman"/>
          <w:sz w:val="28"/>
          <w:szCs w:val="28"/>
        </w:rPr>
        <w:t xml:space="preserve">заседания </w:t>
      </w:r>
      <w:r>
        <w:rPr>
          <w:rFonts w:ascii="Times New Roman" w:hAnsi="Times New Roman" w:cs="Times New Roman"/>
          <w:sz w:val="28"/>
          <w:szCs w:val="28"/>
        </w:rPr>
        <w:t xml:space="preserve">общественной </w:t>
      </w:r>
      <w:r w:rsidR="00012D2E" w:rsidRPr="00012D2E">
        <w:rPr>
          <w:rFonts w:ascii="Times New Roman" w:hAnsi="Times New Roman" w:cs="Times New Roman"/>
          <w:sz w:val="28"/>
          <w:szCs w:val="28"/>
        </w:rPr>
        <w:t>комиссии по формированию современной городской среды</w:t>
      </w:r>
      <w:proofErr w:type="gramEnd"/>
      <w:r w:rsidR="00012D2E" w:rsidRPr="0001704B">
        <w:rPr>
          <w:rFonts w:ascii="Times New Roman" w:hAnsi="Times New Roman" w:cs="Times New Roman"/>
          <w:sz w:val="28"/>
          <w:szCs w:val="28"/>
        </w:rPr>
        <w:t xml:space="preserve"> </w:t>
      </w:r>
      <w:r>
        <w:rPr>
          <w:rFonts w:ascii="Times New Roman" w:hAnsi="Times New Roman" w:cs="Times New Roman"/>
          <w:sz w:val="28"/>
          <w:szCs w:val="28"/>
        </w:rPr>
        <w:t xml:space="preserve"> от 26 февраля 2019</w:t>
      </w:r>
      <w:r w:rsidR="00012D2E" w:rsidRPr="0001704B">
        <w:rPr>
          <w:rFonts w:ascii="Times New Roman" w:hAnsi="Times New Roman" w:cs="Times New Roman"/>
          <w:sz w:val="28"/>
          <w:szCs w:val="28"/>
        </w:rPr>
        <w:t xml:space="preserve">, руководствуясь Уставом </w:t>
      </w:r>
      <w:proofErr w:type="spellStart"/>
      <w:r w:rsidR="00012D2E" w:rsidRPr="0001704B">
        <w:rPr>
          <w:rFonts w:ascii="Times New Roman" w:hAnsi="Times New Roman" w:cs="Times New Roman"/>
          <w:sz w:val="28"/>
          <w:szCs w:val="28"/>
        </w:rPr>
        <w:t>Григорьевского</w:t>
      </w:r>
      <w:proofErr w:type="spellEnd"/>
      <w:r w:rsidR="00012D2E" w:rsidRPr="0001704B">
        <w:rPr>
          <w:rFonts w:ascii="Times New Roman" w:hAnsi="Times New Roman" w:cs="Times New Roman"/>
          <w:sz w:val="28"/>
          <w:szCs w:val="28"/>
        </w:rPr>
        <w:t xml:space="preserve"> сельского поселения </w:t>
      </w:r>
      <w:r w:rsidR="009F0E13">
        <w:rPr>
          <w:rFonts w:ascii="Times New Roman" w:hAnsi="Times New Roman" w:cs="Times New Roman"/>
          <w:sz w:val="28"/>
          <w:szCs w:val="28"/>
        </w:rPr>
        <w:t xml:space="preserve"> </w:t>
      </w:r>
      <w:r w:rsidR="00012D2E" w:rsidRPr="0001704B">
        <w:rPr>
          <w:rFonts w:ascii="Times New Roman" w:hAnsi="Times New Roman" w:cs="Times New Roman"/>
          <w:sz w:val="28"/>
          <w:szCs w:val="28"/>
        </w:rPr>
        <w:t>Северского района,  постановляю:</w:t>
      </w:r>
    </w:p>
    <w:p w:rsidR="00437430" w:rsidRPr="008674E6" w:rsidRDefault="00437430" w:rsidP="00437430">
      <w:pPr>
        <w:numPr>
          <w:ilvl w:val="0"/>
          <w:numId w:val="7"/>
        </w:numPr>
        <w:suppressAutoHyphens w:val="0"/>
        <w:ind w:left="0" w:firstLine="709"/>
        <w:jc w:val="both"/>
        <w:rPr>
          <w:sz w:val="28"/>
          <w:szCs w:val="28"/>
        </w:rPr>
      </w:pPr>
      <w:r w:rsidRPr="008674E6">
        <w:rPr>
          <w:sz w:val="28"/>
          <w:szCs w:val="28"/>
        </w:rPr>
        <w:t xml:space="preserve">Внести в постановление администрации </w:t>
      </w: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 от </w:t>
      </w:r>
      <w:r>
        <w:rPr>
          <w:sz w:val="28"/>
          <w:szCs w:val="28"/>
        </w:rPr>
        <w:t>21</w:t>
      </w:r>
      <w:r w:rsidRPr="008674E6">
        <w:rPr>
          <w:sz w:val="28"/>
          <w:szCs w:val="28"/>
        </w:rPr>
        <w:t xml:space="preserve"> </w:t>
      </w:r>
      <w:r>
        <w:rPr>
          <w:sz w:val="28"/>
          <w:szCs w:val="28"/>
        </w:rPr>
        <w:t>декабря</w:t>
      </w:r>
      <w:r w:rsidRPr="008674E6">
        <w:rPr>
          <w:sz w:val="28"/>
          <w:szCs w:val="28"/>
        </w:rPr>
        <w:t xml:space="preserve"> 2017 года № 1</w:t>
      </w:r>
      <w:r>
        <w:rPr>
          <w:sz w:val="28"/>
          <w:szCs w:val="28"/>
        </w:rPr>
        <w:t>34</w:t>
      </w:r>
      <w:r w:rsidRPr="008674E6">
        <w:rPr>
          <w:sz w:val="28"/>
          <w:szCs w:val="28"/>
        </w:rPr>
        <w:t xml:space="preserve"> «Об утверждении муниципальной программы «Формирование современной городской среды </w:t>
      </w: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 на 2018-2022</w:t>
      </w:r>
      <w:r>
        <w:rPr>
          <w:sz w:val="28"/>
          <w:szCs w:val="28"/>
        </w:rPr>
        <w:t>»</w:t>
      </w:r>
      <w:r w:rsidRPr="008674E6">
        <w:rPr>
          <w:sz w:val="28"/>
          <w:szCs w:val="28"/>
        </w:rPr>
        <w:t xml:space="preserve"> </w:t>
      </w:r>
      <w:proofErr w:type="gramStart"/>
      <w:r w:rsidRPr="008674E6">
        <w:rPr>
          <w:sz w:val="28"/>
          <w:szCs w:val="28"/>
        </w:rPr>
        <w:t>годы</w:t>
      </w:r>
      <w:proofErr w:type="gramEnd"/>
      <w:r>
        <w:rPr>
          <w:sz w:val="28"/>
          <w:szCs w:val="28"/>
        </w:rPr>
        <w:t xml:space="preserve"> </w:t>
      </w:r>
      <w:r w:rsidRPr="008674E6">
        <w:rPr>
          <w:sz w:val="28"/>
          <w:szCs w:val="28"/>
        </w:rPr>
        <w:t>следующие изменения:</w:t>
      </w:r>
    </w:p>
    <w:p w:rsidR="00437430" w:rsidRPr="008674E6" w:rsidRDefault="00437430" w:rsidP="00437430">
      <w:pPr>
        <w:ind w:firstLine="709"/>
        <w:jc w:val="both"/>
        <w:rPr>
          <w:sz w:val="28"/>
          <w:szCs w:val="28"/>
        </w:rPr>
      </w:pPr>
      <w:r w:rsidRPr="008674E6">
        <w:rPr>
          <w:sz w:val="28"/>
          <w:szCs w:val="28"/>
        </w:rPr>
        <w:t xml:space="preserve">     1.1. изменить в наименовании и в пункте 1 постановления слова «на 2018-2022 годы» на слова «на 2018-2024 годы»; </w:t>
      </w:r>
    </w:p>
    <w:p w:rsidR="00437430" w:rsidRPr="008674E6" w:rsidRDefault="00437430" w:rsidP="00437430">
      <w:pPr>
        <w:ind w:left="709"/>
        <w:jc w:val="both"/>
        <w:rPr>
          <w:sz w:val="28"/>
          <w:szCs w:val="28"/>
        </w:rPr>
      </w:pPr>
      <w:r w:rsidRPr="008674E6">
        <w:rPr>
          <w:sz w:val="28"/>
          <w:szCs w:val="28"/>
        </w:rPr>
        <w:t xml:space="preserve">     1.2. изложить приложение к нему в новой редакции (прилагается).</w:t>
      </w:r>
    </w:p>
    <w:p w:rsidR="00437430" w:rsidRPr="00BB33A7" w:rsidRDefault="00437430" w:rsidP="00437430">
      <w:pPr>
        <w:autoSpaceDE w:val="0"/>
        <w:autoSpaceDN w:val="0"/>
        <w:ind w:firstLine="709"/>
        <w:jc w:val="both"/>
        <w:rPr>
          <w:sz w:val="28"/>
          <w:szCs w:val="28"/>
        </w:rPr>
      </w:pPr>
      <w:r w:rsidRPr="008674E6">
        <w:rPr>
          <w:sz w:val="28"/>
          <w:szCs w:val="28"/>
        </w:rPr>
        <w:lastRenderedPageBreak/>
        <w:t xml:space="preserve">2. Общему отделу администрации </w:t>
      </w: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Pr="00BB33A7">
        <w:rPr>
          <w:sz w:val="28"/>
          <w:szCs w:val="28"/>
        </w:rPr>
        <w:t xml:space="preserve"> (</w:t>
      </w:r>
      <w:r>
        <w:rPr>
          <w:sz w:val="28"/>
          <w:szCs w:val="28"/>
        </w:rPr>
        <w:t>Т.В. Любецкой</w:t>
      </w:r>
      <w:r w:rsidRPr="00BB33A7">
        <w:rPr>
          <w:sz w:val="28"/>
          <w:szCs w:val="28"/>
        </w:rPr>
        <w:t xml:space="preserve">) обнародовать  настоящее постановление в установленных местах  и обеспечить его размещение на официальном сайте администрации </w:t>
      </w: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Pr="00BB33A7">
        <w:rPr>
          <w:sz w:val="28"/>
          <w:szCs w:val="28"/>
        </w:rPr>
        <w:t xml:space="preserve"> в информационно-телекоммуникационной сети «Интернет».</w:t>
      </w:r>
    </w:p>
    <w:p w:rsidR="00437430" w:rsidRPr="00BB33A7" w:rsidRDefault="00437430" w:rsidP="00437430">
      <w:pPr>
        <w:ind w:firstLine="709"/>
        <w:jc w:val="both"/>
        <w:rPr>
          <w:sz w:val="28"/>
          <w:szCs w:val="28"/>
        </w:rPr>
      </w:pPr>
      <w:r w:rsidRPr="00BB33A7">
        <w:rPr>
          <w:sz w:val="28"/>
          <w:szCs w:val="28"/>
        </w:rPr>
        <w:t>3. Постановление вступает в силу после его  официального обнародования.</w:t>
      </w:r>
    </w:p>
    <w:p w:rsidR="00437430" w:rsidRDefault="00437430" w:rsidP="00437430">
      <w:pPr>
        <w:widowControl w:val="0"/>
        <w:spacing w:line="100" w:lineRule="atLeast"/>
        <w:textAlignment w:val="baseline"/>
        <w:rPr>
          <w:rFonts w:eastAsia="DejaVuSans"/>
          <w:kern w:val="1"/>
          <w:sz w:val="28"/>
          <w:szCs w:val="28"/>
        </w:rPr>
      </w:pPr>
    </w:p>
    <w:p w:rsidR="00437430" w:rsidRDefault="00437430" w:rsidP="00437430">
      <w:pPr>
        <w:widowControl w:val="0"/>
        <w:spacing w:line="100" w:lineRule="atLeast"/>
        <w:textAlignment w:val="baseline"/>
        <w:rPr>
          <w:rFonts w:eastAsia="DejaVuSans"/>
          <w:kern w:val="1"/>
          <w:sz w:val="28"/>
          <w:szCs w:val="28"/>
        </w:rPr>
      </w:pPr>
    </w:p>
    <w:p w:rsidR="00437430" w:rsidRDefault="00437430" w:rsidP="00437430">
      <w:pPr>
        <w:widowControl w:val="0"/>
        <w:spacing w:line="100" w:lineRule="atLeast"/>
        <w:textAlignment w:val="baseline"/>
        <w:rPr>
          <w:rFonts w:eastAsia="DejaVuSans"/>
          <w:kern w:val="1"/>
          <w:sz w:val="28"/>
          <w:szCs w:val="28"/>
        </w:rPr>
      </w:pPr>
    </w:p>
    <w:p w:rsidR="00437430" w:rsidRDefault="00437430" w:rsidP="00437430">
      <w:pPr>
        <w:widowControl w:val="0"/>
        <w:spacing w:line="100" w:lineRule="atLeast"/>
        <w:textAlignment w:val="baseline"/>
        <w:rPr>
          <w:sz w:val="28"/>
          <w:szCs w:val="28"/>
        </w:rPr>
      </w:pPr>
      <w:r w:rsidRPr="00BB33A7">
        <w:rPr>
          <w:rFonts w:eastAsia="DejaVuSans"/>
          <w:kern w:val="1"/>
          <w:sz w:val="28"/>
          <w:szCs w:val="28"/>
        </w:rPr>
        <w:t xml:space="preserve">Глава </w:t>
      </w:r>
      <w:proofErr w:type="spellStart"/>
      <w:r>
        <w:rPr>
          <w:sz w:val="28"/>
          <w:szCs w:val="28"/>
        </w:rPr>
        <w:t>Григорьевского</w:t>
      </w:r>
      <w:proofErr w:type="spellEnd"/>
      <w:r w:rsidRPr="008674E6">
        <w:rPr>
          <w:sz w:val="28"/>
          <w:szCs w:val="28"/>
        </w:rPr>
        <w:t xml:space="preserve"> сельского поселения </w:t>
      </w:r>
    </w:p>
    <w:p w:rsidR="00437430" w:rsidRPr="00BB33A7" w:rsidRDefault="00437430" w:rsidP="00437430">
      <w:pPr>
        <w:widowControl w:val="0"/>
        <w:spacing w:line="100" w:lineRule="atLeast"/>
        <w:textAlignment w:val="baseline"/>
        <w:rPr>
          <w:rFonts w:eastAsia="DejaVuSans"/>
          <w:kern w:val="1"/>
          <w:sz w:val="28"/>
          <w:szCs w:val="28"/>
        </w:rPr>
      </w:pPr>
      <w:r>
        <w:rPr>
          <w:sz w:val="28"/>
          <w:szCs w:val="28"/>
        </w:rPr>
        <w:t>Северского</w:t>
      </w:r>
      <w:r w:rsidRPr="008674E6">
        <w:rPr>
          <w:sz w:val="28"/>
          <w:szCs w:val="28"/>
        </w:rPr>
        <w:t xml:space="preserve"> района</w:t>
      </w:r>
      <w:r w:rsidRPr="00BB33A7">
        <w:rPr>
          <w:rFonts w:eastAsia="DejaVuSans"/>
          <w:kern w:val="1"/>
          <w:sz w:val="28"/>
          <w:szCs w:val="28"/>
        </w:rPr>
        <w:t xml:space="preserve">                                                                             </w:t>
      </w:r>
      <w:r>
        <w:rPr>
          <w:rFonts w:eastAsia="DejaVuSans"/>
          <w:kern w:val="1"/>
          <w:sz w:val="28"/>
          <w:szCs w:val="28"/>
        </w:rPr>
        <w:t>С.В. Ливенцев</w:t>
      </w:r>
    </w:p>
    <w:p w:rsidR="00437430" w:rsidRDefault="0090367E" w:rsidP="0090367E">
      <w:pPr>
        <w:widowControl w:val="0"/>
        <w:rPr>
          <w:rFonts w:eastAsia="DejaVu Sans"/>
          <w:kern w:val="1"/>
          <w:sz w:val="28"/>
          <w:szCs w:val="28"/>
        </w:rPr>
      </w:pPr>
      <w:r w:rsidRPr="00F91743">
        <w:rPr>
          <w:sz w:val="28"/>
          <w:szCs w:val="28"/>
        </w:rPr>
        <w:t>_________________________________________________________</w:t>
      </w:r>
      <w:r>
        <w:rPr>
          <w:sz w:val="28"/>
          <w:szCs w:val="28"/>
        </w:rPr>
        <w:t>__</w:t>
      </w:r>
      <w:r w:rsidRPr="00F91743">
        <w:rPr>
          <w:sz w:val="28"/>
          <w:szCs w:val="28"/>
        </w:rPr>
        <w:t>_________</w:t>
      </w:r>
    </w:p>
    <w:p w:rsidR="0090367E" w:rsidRPr="00F91743" w:rsidRDefault="0090367E" w:rsidP="0090367E">
      <w:pPr>
        <w:rPr>
          <w:sz w:val="28"/>
          <w:szCs w:val="28"/>
        </w:rPr>
      </w:pPr>
      <w:r w:rsidRPr="00F91743">
        <w:rPr>
          <w:sz w:val="28"/>
          <w:szCs w:val="28"/>
        </w:rPr>
        <w:t>Проект подготовлен и внесен:</w:t>
      </w:r>
    </w:p>
    <w:p w:rsidR="0090367E" w:rsidRPr="00F91743" w:rsidRDefault="0090367E" w:rsidP="0090367E">
      <w:pPr>
        <w:rPr>
          <w:sz w:val="28"/>
          <w:szCs w:val="28"/>
        </w:rPr>
      </w:pPr>
      <w:r w:rsidRPr="00F91743">
        <w:rPr>
          <w:sz w:val="28"/>
          <w:szCs w:val="28"/>
        </w:rPr>
        <w:t>Начальник общего  отдела</w:t>
      </w:r>
    </w:p>
    <w:p w:rsidR="0090367E" w:rsidRPr="00F91743" w:rsidRDefault="0090367E" w:rsidP="0090367E">
      <w:pPr>
        <w:rPr>
          <w:sz w:val="28"/>
          <w:szCs w:val="28"/>
        </w:rPr>
      </w:pPr>
      <w:r w:rsidRPr="00F91743">
        <w:rPr>
          <w:sz w:val="28"/>
          <w:szCs w:val="28"/>
        </w:rPr>
        <w:t xml:space="preserve">администрации                                                                           </w:t>
      </w:r>
      <w:r>
        <w:rPr>
          <w:sz w:val="28"/>
          <w:szCs w:val="28"/>
        </w:rPr>
        <w:t xml:space="preserve">   </w:t>
      </w:r>
      <w:r w:rsidRPr="00F91743">
        <w:rPr>
          <w:sz w:val="28"/>
          <w:szCs w:val="28"/>
        </w:rPr>
        <w:t xml:space="preserve">  </w:t>
      </w:r>
      <w:r>
        <w:rPr>
          <w:sz w:val="28"/>
          <w:szCs w:val="28"/>
        </w:rPr>
        <w:t xml:space="preserve">   </w:t>
      </w:r>
      <w:r w:rsidRPr="00F91743">
        <w:rPr>
          <w:sz w:val="28"/>
          <w:szCs w:val="28"/>
        </w:rPr>
        <w:t>Т.В. Любецкая</w:t>
      </w:r>
    </w:p>
    <w:p w:rsidR="0090367E" w:rsidRDefault="0090367E" w:rsidP="0090367E">
      <w:pPr>
        <w:rPr>
          <w:sz w:val="28"/>
          <w:szCs w:val="28"/>
        </w:rPr>
      </w:pPr>
    </w:p>
    <w:p w:rsidR="0090367E" w:rsidRPr="00F91743" w:rsidRDefault="0090367E" w:rsidP="0090367E">
      <w:pPr>
        <w:rPr>
          <w:sz w:val="28"/>
          <w:szCs w:val="28"/>
        </w:rPr>
      </w:pPr>
      <w:r w:rsidRPr="00F91743">
        <w:rPr>
          <w:sz w:val="28"/>
          <w:szCs w:val="28"/>
        </w:rPr>
        <w:t>Проект согласован:</w:t>
      </w:r>
    </w:p>
    <w:p w:rsidR="0090367E" w:rsidRPr="00F91743" w:rsidRDefault="0090367E" w:rsidP="0090367E">
      <w:pPr>
        <w:rPr>
          <w:sz w:val="28"/>
          <w:szCs w:val="28"/>
        </w:rPr>
      </w:pPr>
      <w:r w:rsidRPr="00F91743">
        <w:rPr>
          <w:sz w:val="28"/>
          <w:szCs w:val="28"/>
        </w:rPr>
        <w:t xml:space="preserve">Начальник </w:t>
      </w:r>
      <w:r>
        <w:rPr>
          <w:sz w:val="28"/>
          <w:szCs w:val="28"/>
        </w:rPr>
        <w:t>финансового</w:t>
      </w:r>
      <w:r w:rsidRPr="00F91743">
        <w:rPr>
          <w:sz w:val="28"/>
          <w:szCs w:val="28"/>
        </w:rPr>
        <w:t xml:space="preserve">  отдела</w:t>
      </w:r>
    </w:p>
    <w:p w:rsidR="0090367E" w:rsidRPr="00F91743" w:rsidRDefault="0090367E" w:rsidP="0090367E">
      <w:pPr>
        <w:rPr>
          <w:sz w:val="28"/>
          <w:szCs w:val="28"/>
        </w:rPr>
      </w:pPr>
      <w:r w:rsidRPr="00F91743">
        <w:rPr>
          <w:sz w:val="28"/>
          <w:szCs w:val="28"/>
        </w:rPr>
        <w:t xml:space="preserve">администрации                                                                    </w:t>
      </w:r>
      <w:r>
        <w:rPr>
          <w:sz w:val="28"/>
          <w:szCs w:val="28"/>
        </w:rPr>
        <w:t xml:space="preserve"> </w:t>
      </w:r>
      <w:r w:rsidRPr="00F91743">
        <w:rPr>
          <w:sz w:val="28"/>
          <w:szCs w:val="28"/>
        </w:rPr>
        <w:t xml:space="preserve">        </w:t>
      </w:r>
      <w:r>
        <w:rPr>
          <w:sz w:val="28"/>
          <w:szCs w:val="28"/>
        </w:rPr>
        <w:t xml:space="preserve">  </w:t>
      </w:r>
      <w:r w:rsidRPr="00F91743">
        <w:rPr>
          <w:sz w:val="28"/>
          <w:szCs w:val="28"/>
        </w:rPr>
        <w:t xml:space="preserve"> </w:t>
      </w:r>
      <w:r>
        <w:rPr>
          <w:sz w:val="28"/>
          <w:szCs w:val="28"/>
        </w:rPr>
        <w:t xml:space="preserve"> </w:t>
      </w:r>
      <w:r w:rsidRPr="00F91743">
        <w:rPr>
          <w:sz w:val="28"/>
          <w:szCs w:val="28"/>
        </w:rPr>
        <w:t xml:space="preserve"> </w:t>
      </w:r>
      <w:r>
        <w:rPr>
          <w:sz w:val="28"/>
          <w:szCs w:val="28"/>
        </w:rPr>
        <w:t xml:space="preserve"> М.В. </w:t>
      </w:r>
      <w:proofErr w:type="spellStart"/>
      <w:r>
        <w:rPr>
          <w:sz w:val="28"/>
          <w:szCs w:val="28"/>
        </w:rPr>
        <w:t>Святова</w:t>
      </w:r>
      <w:proofErr w:type="spellEnd"/>
    </w:p>
    <w:p w:rsidR="0090367E" w:rsidRPr="00BB33A7" w:rsidRDefault="0090367E" w:rsidP="00437430">
      <w:pPr>
        <w:widowControl w:val="0"/>
        <w:ind w:left="5672" w:firstLine="709"/>
        <w:rPr>
          <w:rFonts w:eastAsia="DejaVu Sans"/>
          <w:kern w:val="1"/>
          <w:sz w:val="28"/>
          <w:szCs w:val="28"/>
        </w:rPr>
        <w:sectPr w:rsidR="0090367E" w:rsidRPr="00BB33A7" w:rsidSect="00551432">
          <w:footerReference w:type="default" r:id="rId9"/>
          <w:pgSz w:w="11906" w:h="16838"/>
          <w:pgMar w:top="284" w:right="567" w:bottom="1134" w:left="1701" w:header="709" w:footer="709" w:gutter="0"/>
          <w:cols w:space="708"/>
          <w:docGrid w:linePitch="360"/>
        </w:sectPr>
      </w:pPr>
    </w:p>
    <w:p w:rsidR="00437430" w:rsidRPr="00BB33A7" w:rsidRDefault="00437430" w:rsidP="00437430">
      <w:pPr>
        <w:widowControl w:val="0"/>
        <w:ind w:left="4820"/>
        <w:rPr>
          <w:rFonts w:eastAsia="DejaVu Sans"/>
          <w:kern w:val="1"/>
          <w:sz w:val="28"/>
          <w:szCs w:val="28"/>
        </w:rPr>
      </w:pPr>
      <w:r w:rsidRPr="00BB33A7">
        <w:rPr>
          <w:rFonts w:eastAsia="DejaVu Sans"/>
          <w:kern w:val="1"/>
          <w:sz w:val="28"/>
          <w:szCs w:val="28"/>
        </w:rPr>
        <w:lastRenderedPageBreak/>
        <w:t>ПРИЛОЖЕНИЕ</w:t>
      </w:r>
    </w:p>
    <w:p w:rsidR="00437430" w:rsidRPr="00BB33A7" w:rsidRDefault="00437430" w:rsidP="00437430">
      <w:pPr>
        <w:widowControl w:val="0"/>
        <w:ind w:left="4820"/>
        <w:rPr>
          <w:rFonts w:eastAsia="DejaVu Sans"/>
          <w:kern w:val="1"/>
          <w:sz w:val="28"/>
          <w:szCs w:val="28"/>
        </w:rPr>
      </w:pPr>
    </w:p>
    <w:p w:rsidR="00437430" w:rsidRPr="00BB33A7" w:rsidRDefault="00437430" w:rsidP="00437430">
      <w:pPr>
        <w:widowControl w:val="0"/>
        <w:ind w:left="4820"/>
        <w:rPr>
          <w:rFonts w:eastAsia="DejaVu Sans"/>
          <w:kern w:val="1"/>
          <w:sz w:val="28"/>
          <w:szCs w:val="28"/>
        </w:rPr>
      </w:pPr>
      <w:r w:rsidRPr="00BB33A7">
        <w:rPr>
          <w:rFonts w:eastAsia="DejaVu Sans"/>
          <w:kern w:val="1"/>
          <w:sz w:val="28"/>
          <w:szCs w:val="28"/>
        </w:rPr>
        <w:t>к постановлению администрации</w:t>
      </w:r>
    </w:p>
    <w:p w:rsidR="00437430" w:rsidRDefault="00437430" w:rsidP="00437430">
      <w:pPr>
        <w:widowControl w:val="0"/>
        <w:ind w:left="4820"/>
        <w:rPr>
          <w:rFonts w:eastAsia="DejaVu Sans"/>
          <w:kern w:val="1"/>
          <w:sz w:val="28"/>
          <w:szCs w:val="28"/>
        </w:rPr>
      </w:pP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Pr="00BB33A7">
        <w:rPr>
          <w:rFonts w:eastAsia="DejaVu Sans"/>
          <w:kern w:val="1"/>
          <w:sz w:val="28"/>
          <w:szCs w:val="28"/>
        </w:rPr>
        <w:t xml:space="preserve"> </w:t>
      </w:r>
    </w:p>
    <w:p w:rsidR="00437430" w:rsidRPr="00BB33A7" w:rsidRDefault="00437430" w:rsidP="00437430">
      <w:pPr>
        <w:widowControl w:val="0"/>
        <w:ind w:left="4820"/>
        <w:rPr>
          <w:rFonts w:eastAsia="DejaVu Sans"/>
          <w:kern w:val="1"/>
          <w:sz w:val="28"/>
          <w:szCs w:val="28"/>
        </w:rPr>
      </w:pPr>
      <w:r w:rsidRPr="00BB33A7">
        <w:rPr>
          <w:rFonts w:eastAsia="DejaVu Sans"/>
          <w:kern w:val="1"/>
          <w:sz w:val="28"/>
          <w:szCs w:val="28"/>
        </w:rPr>
        <w:t xml:space="preserve">от </w:t>
      </w:r>
      <w:r>
        <w:rPr>
          <w:rFonts w:eastAsia="DejaVu Sans"/>
          <w:kern w:val="1"/>
          <w:sz w:val="28"/>
          <w:szCs w:val="28"/>
        </w:rPr>
        <w:t xml:space="preserve">27 марта </w:t>
      </w:r>
      <w:r w:rsidRPr="00BB33A7">
        <w:rPr>
          <w:rFonts w:eastAsia="DejaVu Sans"/>
          <w:kern w:val="1"/>
          <w:sz w:val="28"/>
          <w:szCs w:val="28"/>
        </w:rPr>
        <w:t>201</w:t>
      </w:r>
      <w:r>
        <w:rPr>
          <w:rFonts w:eastAsia="DejaVu Sans"/>
          <w:kern w:val="1"/>
          <w:sz w:val="28"/>
          <w:szCs w:val="28"/>
        </w:rPr>
        <w:t>9</w:t>
      </w:r>
      <w:r w:rsidRPr="00BB33A7">
        <w:rPr>
          <w:rFonts w:eastAsia="DejaVu Sans"/>
          <w:kern w:val="1"/>
          <w:sz w:val="28"/>
          <w:szCs w:val="28"/>
        </w:rPr>
        <w:t xml:space="preserve"> года  № </w:t>
      </w:r>
      <w:r>
        <w:rPr>
          <w:rFonts w:eastAsia="DejaVu Sans"/>
          <w:kern w:val="1"/>
          <w:sz w:val="28"/>
          <w:szCs w:val="28"/>
        </w:rPr>
        <w:t>41</w:t>
      </w:r>
    </w:p>
    <w:p w:rsidR="00437430" w:rsidRPr="00BB33A7" w:rsidRDefault="00437430" w:rsidP="00437430">
      <w:pPr>
        <w:widowControl w:val="0"/>
        <w:ind w:left="4820"/>
        <w:rPr>
          <w:rFonts w:eastAsia="DejaVu Sans"/>
          <w:kern w:val="1"/>
          <w:sz w:val="28"/>
          <w:szCs w:val="28"/>
        </w:rPr>
      </w:pPr>
    </w:p>
    <w:p w:rsidR="00437430" w:rsidRPr="00BB33A7" w:rsidRDefault="00437430" w:rsidP="00437430">
      <w:pPr>
        <w:widowControl w:val="0"/>
        <w:ind w:left="4820"/>
        <w:rPr>
          <w:rFonts w:eastAsia="DejaVu Sans"/>
          <w:kern w:val="1"/>
          <w:sz w:val="28"/>
          <w:szCs w:val="28"/>
        </w:rPr>
      </w:pPr>
      <w:r w:rsidRPr="00BB33A7">
        <w:rPr>
          <w:rFonts w:eastAsia="DejaVu Sans"/>
          <w:kern w:val="1"/>
          <w:sz w:val="28"/>
          <w:szCs w:val="28"/>
        </w:rPr>
        <w:t>«ПРИЛОЖЕНИЕ</w:t>
      </w:r>
    </w:p>
    <w:p w:rsidR="00437430" w:rsidRPr="00BB33A7" w:rsidRDefault="00437430" w:rsidP="00437430">
      <w:pPr>
        <w:widowControl w:val="0"/>
        <w:ind w:left="4820"/>
        <w:rPr>
          <w:rFonts w:eastAsia="DejaVu Sans"/>
          <w:kern w:val="1"/>
          <w:sz w:val="28"/>
          <w:szCs w:val="28"/>
        </w:rPr>
      </w:pPr>
    </w:p>
    <w:p w:rsidR="00437430" w:rsidRPr="00BB33A7" w:rsidRDefault="00437430" w:rsidP="00437430">
      <w:pPr>
        <w:widowControl w:val="0"/>
        <w:ind w:left="4820"/>
        <w:rPr>
          <w:rFonts w:eastAsia="DejaVu Sans"/>
          <w:kern w:val="1"/>
          <w:sz w:val="28"/>
          <w:szCs w:val="28"/>
        </w:rPr>
      </w:pPr>
      <w:r w:rsidRPr="00BB33A7">
        <w:rPr>
          <w:rFonts w:eastAsia="DejaVu Sans"/>
          <w:kern w:val="1"/>
          <w:sz w:val="28"/>
          <w:szCs w:val="28"/>
        </w:rPr>
        <w:t>УТВЕРЖДЕНА</w:t>
      </w:r>
    </w:p>
    <w:p w:rsidR="00437430" w:rsidRPr="00BB33A7" w:rsidRDefault="00437430" w:rsidP="00437430">
      <w:pPr>
        <w:widowControl w:val="0"/>
        <w:ind w:left="4820"/>
        <w:rPr>
          <w:rFonts w:eastAsia="DejaVu Sans"/>
          <w:kern w:val="1"/>
          <w:sz w:val="28"/>
          <w:szCs w:val="28"/>
        </w:rPr>
      </w:pPr>
      <w:r w:rsidRPr="00BB33A7">
        <w:rPr>
          <w:rFonts w:eastAsia="DejaVu Sans"/>
          <w:kern w:val="1"/>
          <w:sz w:val="28"/>
          <w:szCs w:val="28"/>
        </w:rPr>
        <w:t>постановлением администрации</w:t>
      </w:r>
    </w:p>
    <w:p w:rsidR="00437430" w:rsidRDefault="00437430" w:rsidP="00437430">
      <w:pPr>
        <w:widowControl w:val="0"/>
        <w:ind w:left="4820"/>
        <w:rPr>
          <w:rFonts w:eastAsia="DejaVu Sans"/>
          <w:kern w:val="1"/>
          <w:sz w:val="28"/>
          <w:szCs w:val="28"/>
        </w:rPr>
      </w:pP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Pr="00BB33A7">
        <w:rPr>
          <w:rFonts w:eastAsia="DejaVu Sans"/>
          <w:kern w:val="1"/>
          <w:sz w:val="28"/>
          <w:szCs w:val="28"/>
        </w:rPr>
        <w:t xml:space="preserve"> </w:t>
      </w:r>
    </w:p>
    <w:p w:rsidR="00437430" w:rsidRPr="00BB33A7" w:rsidRDefault="00437430" w:rsidP="00437430">
      <w:pPr>
        <w:widowControl w:val="0"/>
        <w:ind w:left="4820"/>
        <w:rPr>
          <w:rFonts w:eastAsia="DejaVu Sans"/>
          <w:kern w:val="1"/>
          <w:sz w:val="28"/>
          <w:szCs w:val="28"/>
        </w:rPr>
      </w:pPr>
      <w:r w:rsidRPr="00BB33A7">
        <w:rPr>
          <w:rFonts w:eastAsia="DejaVu Sans"/>
          <w:kern w:val="1"/>
          <w:sz w:val="28"/>
          <w:szCs w:val="28"/>
        </w:rPr>
        <w:t xml:space="preserve">от </w:t>
      </w:r>
      <w:r>
        <w:rPr>
          <w:rFonts w:eastAsia="DejaVu Sans"/>
          <w:kern w:val="1"/>
          <w:sz w:val="28"/>
          <w:szCs w:val="28"/>
        </w:rPr>
        <w:t>21 декабря</w:t>
      </w:r>
      <w:r w:rsidRPr="00BB33A7">
        <w:rPr>
          <w:rFonts w:eastAsia="DejaVu Sans"/>
          <w:kern w:val="1"/>
          <w:sz w:val="28"/>
          <w:szCs w:val="28"/>
        </w:rPr>
        <w:t xml:space="preserve">  201</w:t>
      </w:r>
      <w:r>
        <w:rPr>
          <w:rFonts w:eastAsia="DejaVu Sans"/>
          <w:kern w:val="1"/>
          <w:sz w:val="28"/>
          <w:szCs w:val="28"/>
        </w:rPr>
        <w:t>8</w:t>
      </w:r>
      <w:r w:rsidRPr="00BB33A7">
        <w:rPr>
          <w:rFonts w:eastAsia="DejaVu Sans"/>
          <w:kern w:val="1"/>
          <w:sz w:val="28"/>
          <w:szCs w:val="28"/>
        </w:rPr>
        <w:t xml:space="preserve"> года  № </w:t>
      </w:r>
      <w:r>
        <w:rPr>
          <w:rFonts w:eastAsia="DejaVu Sans"/>
          <w:kern w:val="1"/>
          <w:sz w:val="28"/>
          <w:szCs w:val="28"/>
        </w:rPr>
        <w:t>134</w:t>
      </w:r>
    </w:p>
    <w:p w:rsidR="00437430" w:rsidRPr="00BB33A7" w:rsidRDefault="00437430" w:rsidP="00437430">
      <w:pPr>
        <w:widowControl w:val="0"/>
        <w:ind w:left="5672" w:firstLine="709"/>
        <w:rPr>
          <w:rFonts w:eastAsia="DejaVu Sans"/>
          <w:kern w:val="1"/>
          <w:sz w:val="28"/>
          <w:szCs w:val="28"/>
        </w:rPr>
      </w:pPr>
    </w:p>
    <w:p w:rsidR="00437430" w:rsidRPr="00437430" w:rsidRDefault="00437430" w:rsidP="00437430">
      <w:pPr>
        <w:pStyle w:val="ConsPlusNormal"/>
        <w:spacing w:after="240"/>
        <w:jc w:val="center"/>
        <w:rPr>
          <w:rFonts w:ascii="Times New Roman" w:hAnsi="Times New Roman" w:cs="Times New Roman"/>
          <w:b/>
          <w:sz w:val="28"/>
          <w:szCs w:val="28"/>
        </w:rPr>
      </w:pPr>
      <w:r w:rsidRPr="00437430">
        <w:rPr>
          <w:rFonts w:ascii="Times New Roman" w:hAnsi="Times New Roman" w:cs="Times New Roman"/>
          <w:b/>
          <w:sz w:val="28"/>
          <w:szCs w:val="28"/>
        </w:rPr>
        <w:t>МУНИЦИПАЛЬНАЯ ПРОГРАММА</w:t>
      </w:r>
    </w:p>
    <w:p w:rsidR="00437430" w:rsidRPr="00437430" w:rsidRDefault="00437430" w:rsidP="00437430">
      <w:pPr>
        <w:pStyle w:val="ConsPlusNormal"/>
        <w:spacing w:after="240"/>
        <w:jc w:val="center"/>
        <w:rPr>
          <w:rFonts w:ascii="Times New Roman" w:hAnsi="Times New Roman" w:cs="Times New Roman"/>
          <w:b/>
          <w:sz w:val="28"/>
          <w:szCs w:val="28"/>
        </w:rPr>
      </w:pPr>
      <w:r w:rsidRPr="00437430">
        <w:rPr>
          <w:rFonts w:ascii="Times New Roman" w:hAnsi="Times New Roman" w:cs="Times New Roman"/>
          <w:b/>
          <w:sz w:val="28"/>
          <w:szCs w:val="28"/>
        </w:rPr>
        <w:t xml:space="preserve">«ФОРМИРОВАНИЕ СОВРЕМЕННОЙ ГОРОДСКОЙ СРЕДЫ </w:t>
      </w:r>
      <w:r w:rsidR="0090367E">
        <w:rPr>
          <w:rFonts w:ascii="Times New Roman" w:hAnsi="Times New Roman" w:cs="Times New Roman"/>
          <w:b/>
          <w:sz w:val="28"/>
          <w:szCs w:val="28"/>
        </w:rPr>
        <w:t>ГРИГОРЬЕВСКОГО</w:t>
      </w:r>
      <w:r w:rsidRPr="00437430">
        <w:rPr>
          <w:rFonts w:ascii="Times New Roman" w:hAnsi="Times New Roman" w:cs="Times New Roman"/>
          <w:b/>
          <w:sz w:val="28"/>
          <w:szCs w:val="28"/>
        </w:rPr>
        <w:t xml:space="preserve"> СЕЛЬСКОГО ПОСЕЛЕНИЯ </w:t>
      </w:r>
      <w:r w:rsidR="0090367E">
        <w:rPr>
          <w:rFonts w:ascii="Times New Roman" w:hAnsi="Times New Roman" w:cs="Times New Roman"/>
          <w:b/>
          <w:sz w:val="28"/>
          <w:szCs w:val="28"/>
        </w:rPr>
        <w:t>СЕВЕРСКОГО</w:t>
      </w:r>
      <w:r w:rsidRPr="00437430">
        <w:rPr>
          <w:rFonts w:ascii="Times New Roman" w:hAnsi="Times New Roman" w:cs="Times New Roman"/>
          <w:b/>
          <w:sz w:val="28"/>
          <w:szCs w:val="28"/>
        </w:rPr>
        <w:t xml:space="preserve"> РАЙОНА» НА 2018-2024 ГОДЫ</w:t>
      </w:r>
    </w:p>
    <w:p w:rsidR="00437430" w:rsidRPr="00BB33A7" w:rsidRDefault="00437430" w:rsidP="00437430">
      <w:pPr>
        <w:pStyle w:val="ConsPlusNormal"/>
        <w:spacing w:after="240"/>
        <w:jc w:val="center"/>
        <w:rPr>
          <w:b/>
        </w:rPr>
      </w:pPr>
      <w:r w:rsidRPr="00437430">
        <w:rPr>
          <w:rFonts w:ascii="Times New Roman" w:hAnsi="Times New Roman" w:cs="Times New Roman"/>
          <w:b/>
          <w:sz w:val="28"/>
          <w:szCs w:val="28"/>
        </w:rPr>
        <w:t>ПАСПОРТ</w:t>
      </w:r>
    </w:p>
    <w:tbl>
      <w:tblPr>
        <w:tblW w:w="97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44"/>
        <w:gridCol w:w="6236"/>
      </w:tblGrid>
      <w:tr w:rsidR="00437430" w:rsidRPr="00BB33A7" w:rsidTr="00E646FE">
        <w:tc>
          <w:tcPr>
            <w:tcW w:w="3544" w:type="dxa"/>
          </w:tcPr>
          <w:p w:rsidR="00437430" w:rsidRPr="00BB33A7" w:rsidRDefault="00437430" w:rsidP="00E646FE">
            <w:pPr>
              <w:autoSpaceDN w:val="0"/>
              <w:jc w:val="both"/>
              <w:rPr>
                <w:sz w:val="28"/>
              </w:rPr>
            </w:pPr>
            <w:r w:rsidRPr="00BB33A7">
              <w:rPr>
                <w:sz w:val="28"/>
              </w:rPr>
              <w:t>Координатор муниципальной программы</w:t>
            </w:r>
          </w:p>
        </w:tc>
        <w:tc>
          <w:tcPr>
            <w:tcW w:w="6236" w:type="dxa"/>
          </w:tcPr>
          <w:p w:rsidR="00437430" w:rsidRPr="0090367E" w:rsidRDefault="00437430" w:rsidP="00437430">
            <w:pPr>
              <w:pStyle w:val="ConsPlusNormal"/>
              <w:spacing w:line="276" w:lineRule="auto"/>
              <w:ind w:firstLine="0"/>
              <w:jc w:val="both"/>
              <w:rPr>
                <w:rFonts w:ascii="Times New Roman" w:hAnsi="Times New Roman" w:cs="Times New Roman"/>
                <w:sz w:val="28"/>
                <w:szCs w:val="28"/>
              </w:rPr>
            </w:pPr>
            <w:r w:rsidRPr="0090367E">
              <w:rPr>
                <w:rFonts w:ascii="Times New Roman" w:hAnsi="Times New Roman" w:cs="Times New Roman"/>
                <w:sz w:val="28"/>
                <w:szCs w:val="28"/>
              </w:rPr>
              <w:t xml:space="preserve">Администрация </w:t>
            </w:r>
            <w:proofErr w:type="spellStart"/>
            <w:r w:rsidRPr="0090367E">
              <w:rPr>
                <w:rFonts w:ascii="Times New Roman" w:hAnsi="Times New Roman" w:cs="Times New Roman"/>
                <w:sz w:val="28"/>
                <w:szCs w:val="28"/>
              </w:rPr>
              <w:t>Григорьевского</w:t>
            </w:r>
            <w:proofErr w:type="spellEnd"/>
            <w:r w:rsidRPr="0090367E">
              <w:rPr>
                <w:rFonts w:ascii="Times New Roman" w:hAnsi="Times New Roman" w:cs="Times New Roman"/>
                <w:sz w:val="28"/>
                <w:szCs w:val="28"/>
              </w:rPr>
              <w:t xml:space="preserve"> сельского поселения Северского района</w:t>
            </w:r>
          </w:p>
        </w:tc>
      </w:tr>
      <w:tr w:rsidR="00437430" w:rsidRPr="00BB33A7" w:rsidTr="00E646FE">
        <w:tc>
          <w:tcPr>
            <w:tcW w:w="3544" w:type="dxa"/>
          </w:tcPr>
          <w:p w:rsidR="00437430" w:rsidRPr="00BB33A7" w:rsidRDefault="00437430" w:rsidP="00E646FE">
            <w:pPr>
              <w:autoSpaceDN w:val="0"/>
              <w:jc w:val="both"/>
              <w:rPr>
                <w:sz w:val="28"/>
              </w:rPr>
            </w:pPr>
            <w:r w:rsidRPr="00BB33A7">
              <w:rPr>
                <w:sz w:val="28"/>
              </w:rPr>
              <w:t>Участники муниципальной программы</w:t>
            </w:r>
          </w:p>
        </w:tc>
        <w:tc>
          <w:tcPr>
            <w:tcW w:w="6236" w:type="dxa"/>
          </w:tcPr>
          <w:p w:rsidR="00437430" w:rsidRPr="00BB33A7" w:rsidRDefault="00437430" w:rsidP="00E646FE">
            <w:pPr>
              <w:autoSpaceDN w:val="0"/>
              <w:jc w:val="both"/>
              <w:rPr>
                <w:sz w:val="28"/>
              </w:rPr>
            </w:pPr>
            <w:r w:rsidRPr="00BB33A7">
              <w:rPr>
                <w:sz w:val="28"/>
              </w:rPr>
              <w:t xml:space="preserve">Администрация </w:t>
            </w: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Pr="00BB33A7">
              <w:rPr>
                <w:sz w:val="28"/>
                <w:szCs w:val="28"/>
              </w:rPr>
              <w:t xml:space="preserve"> Краснодарского края</w:t>
            </w:r>
          </w:p>
        </w:tc>
      </w:tr>
      <w:tr w:rsidR="00437430" w:rsidRPr="00BB33A7" w:rsidTr="00E646FE">
        <w:tc>
          <w:tcPr>
            <w:tcW w:w="3544" w:type="dxa"/>
          </w:tcPr>
          <w:p w:rsidR="00437430" w:rsidRPr="00BB33A7" w:rsidRDefault="00437430" w:rsidP="00E646FE">
            <w:pPr>
              <w:autoSpaceDN w:val="0"/>
              <w:jc w:val="both"/>
              <w:rPr>
                <w:sz w:val="28"/>
              </w:rPr>
            </w:pPr>
            <w:r w:rsidRPr="00BB33A7">
              <w:rPr>
                <w:sz w:val="28"/>
              </w:rPr>
              <w:t>Цели муниципальной программы</w:t>
            </w:r>
          </w:p>
        </w:tc>
        <w:tc>
          <w:tcPr>
            <w:tcW w:w="6236" w:type="dxa"/>
          </w:tcPr>
          <w:p w:rsidR="00437430" w:rsidRPr="00BB33A7" w:rsidRDefault="00437430" w:rsidP="00E646FE">
            <w:pPr>
              <w:autoSpaceDN w:val="0"/>
              <w:jc w:val="both"/>
              <w:rPr>
                <w:sz w:val="28"/>
              </w:rPr>
            </w:pPr>
            <w:r w:rsidRPr="00BB33A7">
              <w:rPr>
                <w:sz w:val="28"/>
              </w:rPr>
              <w:t xml:space="preserve">повышение качества и комфорта городской среды на территории </w:t>
            </w: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Pr="00BB33A7">
              <w:rPr>
                <w:sz w:val="28"/>
              </w:rPr>
              <w:t xml:space="preserve"> Краснодарского края</w:t>
            </w:r>
          </w:p>
        </w:tc>
      </w:tr>
      <w:tr w:rsidR="00437430" w:rsidRPr="00BB33A7" w:rsidTr="00E646FE">
        <w:trPr>
          <w:trHeight w:val="2034"/>
        </w:trPr>
        <w:tc>
          <w:tcPr>
            <w:tcW w:w="3544" w:type="dxa"/>
          </w:tcPr>
          <w:p w:rsidR="00437430" w:rsidRPr="00BB33A7" w:rsidRDefault="00437430" w:rsidP="00E646FE">
            <w:pPr>
              <w:autoSpaceDN w:val="0"/>
              <w:jc w:val="both"/>
              <w:rPr>
                <w:sz w:val="28"/>
              </w:rPr>
            </w:pPr>
            <w:r w:rsidRPr="00BB33A7">
              <w:rPr>
                <w:sz w:val="28"/>
              </w:rPr>
              <w:t>Задачи муниципальной программы</w:t>
            </w:r>
          </w:p>
        </w:tc>
        <w:tc>
          <w:tcPr>
            <w:tcW w:w="6236" w:type="dxa"/>
          </w:tcPr>
          <w:p w:rsidR="00437430" w:rsidRPr="00BB33A7" w:rsidRDefault="00437430" w:rsidP="00E646FE">
            <w:pPr>
              <w:autoSpaceDN w:val="0"/>
              <w:jc w:val="both"/>
              <w:rPr>
                <w:sz w:val="28"/>
              </w:rPr>
            </w:pPr>
            <w:r w:rsidRPr="00BB33A7">
              <w:rPr>
                <w:sz w:val="28"/>
              </w:rPr>
              <w:t xml:space="preserve">обеспечение формирования единых ключевых подходов и приоритетов формирования комфортной городской среды на территории </w:t>
            </w: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Pr="00BB33A7">
              <w:rPr>
                <w:sz w:val="28"/>
              </w:rPr>
              <w:t xml:space="preserve"> Краснодарского края с учетом приоритетов территориального развития.</w:t>
            </w:r>
          </w:p>
        </w:tc>
      </w:tr>
      <w:tr w:rsidR="00437430" w:rsidRPr="00BB33A7" w:rsidTr="00E646FE">
        <w:tc>
          <w:tcPr>
            <w:tcW w:w="3544" w:type="dxa"/>
          </w:tcPr>
          <w:p w:rsidR="00437430" w:rsidRPr="00BB33A7" w:rsidRDefault="00437430" w:rsidP="00E646FE">
            <w:pPr>
              <w:autoSpaceDN w:val="0"/>
              <w:jc w:val="both"/>
              <w:rPr>
                <w:sz w:val="28"/>
              </w:rPr>
            </w:pPr>
            <w:r w:rsidRPr="00BB33A7">
              <w:rPr>
                <w:sz w:val="28"/>
              </w:rPr>
              <w:t>Перечень целевых показателей муниципальной программы</w:t>
            </w:r>
          </w:p>
        </w:tc>
        <w:tc>
          <w:tcPr>
            <w:tcW w:w="6236" w:type="dxa"/>
          </w:tcPr>
          <w:p w:rsidR="00437430" w:rsidRPr="00BB33A7" w:rsidRDefault="00437430" w:rsidP="00E646FE">
            <w:pPr>
              <w:autoSpaceDN w:val="0"/>
              <w:jc w:val="both"/>
              <w:rPr>
                <w:sz w:val="28"/>
              </w:rPr>
            </w:pPr>
            <w:r w:rsidRPr="00BB33A7">
              <w:rPr>
                <w:sz w:val="28"/>
              </w:rPr>
              <w:t xml:space="preserve">доля благоустроенных в рамках программы общественных территорий, в том числе городских парков, от общего количества общественных </w:t>
            </w:r>
            <w:r w:rsidRPr="00BB33A7">
              <w:rPr>
                <w:sz w:val="28"/>
              </w:rPr>
              <w:lastRenderedPageBreak/>
              <w:t xml:space="preserve">территорий </w:t>
            </w: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Pr="00BB33A7">
              <w:rPr>
                <w:sz w:val="28"/>
                <w:szCs w:val="28"/>
              </w:rPr>
              <w:t xml:space="preserve"> Краснодарского края</w:t>
            </w:r>
          </w:p>
          <w:p w:rsidR="00437430" w:rsidRPr="00BB33A7" w:rsidRDefault="00437430" w:rsidP="00E646FE">
            <w:pPr>
              <w:autoSpaceDN w:val="0"/>
              <w:jc w:val="both"/>
              <w:rPr>
                <w:sz w:val="28"/>
              </w:rPr>
            </w:pPr>
          </w:p>
        </w:tc>
      </w:tr>
      <w:tr w:rsidR="00437430" w:rsidRPr="00BB33A7" w:rsidTr="00E646FE">
        <w:trPr>
          <w:trHeight w:val="455"/>
        </w:trPr>
        <w:tc>
          <w:tcPr>
            <w:tcW w:w="3544" w:type="dxa"/>
          </w:tcPr>
          <w:p w:rsidR="00437430" w:rsidRPr="00BB33A7" w:rsidRDefault="00437430" w:rsidP="00E646FE">
            <w:pPr>
              <w:autoSpaceDN w:val="0"/>
              <w:jc w:val="both"/>
              <w:rPr>
                <w:sz w:val="28"/>
              </w:rPr>
            </w:pPr>
            <w:r w:rsidRPr="00BB33A7">
              <w:rPr>
                <w:sz w:val="28"/>
              </w:rPr>
              <w:lastRenderedPageBreak/>
              <w:t>Этапы и сроки реализации муниципальной программы</w:t>
            </w:r>
          </w:p>
        </w:tc>
        <w:tc>
          <w:tcPr>
            <w:tcW w:w="6236" w:type="dxa"/>
          </w:tcPr>
          <w:p w:rsidR="00437430" w:rsidRPr="00BB33A7" w:rsidRDefault="00437430" w:rsidP="00E646FE">
            <w:pPr>
              <w:autoSpaceDN w:val="0"/>
              <w:jc w:val="both"/>
              <w:rPr>
                <w:sz w:val="28"/>
              </w:rPr>
            </w:pPr>
            <w:r>
              <w:rPr>
                <w:sz w:val="28"/>
              </w:rPr>
              <w:t>2018-2024</w:t>
            </w:r>
            <w:r w:rsidRPr="00BB33A7">
              <w:rPr>
                <w:sz w:val="28"/>
              </w:rPr>
              <w:t xml:space="preserve"> года</w:t>
            </w:r>
          </w:p>
        </w:tc>
      </w:tr>
      <w:tr w:rsidR="00437430" w:rsidRPr="00BB33A7" w:rsidTr="00E646FE">
        <w:tc>
          <w:tcPr>
            <w:tcW w:w="3544" w:type="dxa"/>
          </w:tcPr>
          <w:p w:rsidR="00437430" w:rsidRPr="00BB33A7" w:rsidRDefault="00437430" w:rsidP="00E646FE">
            <w:pPr>
              <w:autoSpaceDN w:val="0"/>
              <w:jc w:val="both"/>
              <w:rPr>
                <w:sz w:val="28"/>
              </w:rPr>
            </w:pPr>
            <w:r w:rsidRPr="00BB33A7">
              <w:rPr>
                <w:sz w:val="28"/>
              </w:rPr>
              <w:t>Объем бюджетных ассигнований муниципальной программы</w:t>
            </w:r>
          </w:p>
        </w:tc>
        <w:tc>
          <w:tcPr>
            <w:tcW w:w="6236" w:type="dxa"/>
          </w:tcPr>
          <w:p w:rsidR="00437430" w:rsidRPr="00BB33A7" w:rsidRDefault="00437430" w:rsidP="00E646FE">
            <w:pPr>
              <w:autoSpaceDN w:val="0"/>
              <w:jc w:val="both"/>
              <w:rPr>
                <w:sz w:val="28"/>
              </w:rPr>
            </w:pPr>
            <w:r w:rsidRPr="00BB33A7">
              <w:rPr>
                <w:sz w:val="28"/>
              </w:rPr>
              <w:t xml:space="preserve">Общий объем средств, необходимых для  реализации муниципальной программы </w:t>
            </w:r>
            <w:r>
              <w:rPr>
                <w:sz w:val="28"/>
              </w:rPr>
              <w:t>200,00</w:t>
            </w:r>
            <w:r w:rsidRPr="00BB33A7">
              <w:rPr>
                <w:sz w:val="28"/>
              </w:rPr>
              <w:t xml:space="preserve"> тыс. рублей в том числе:</w:t>
            </w:r>
          </w:p>
          <w:p w:rsidR="00437430" w:rsidRPr="00BB33A7" w:rsidRDefault="00437430" w:rsidP="00E646FE">
            <w:pPr>
              <w:autoSpaceDN w:val="0"/>
              <w:jc w:val="both"/>
              <w:rPr>
                <w:sz w:val="28"/>
              </w:rPr>
            </w:pPr>
            <w:r w:rsidRPr="00BB33A7">
              <w:rPr>
                <w:sz w:val="28"/>
              </w:rPr>
              <w:t xml:space="preserve">за счет средств федерального бюджета </w:t>
            </w:r>
            <w:r>
              <w:rPr>
                <w:sz w:val="28"/>
              </w:rPr>
              <w:t>0, 00</w:t>
            </w:r>
            <w:r w:rsidRPr="00BB33A7">
              <w:rPr>
                <w:sz w:val="28"/>
              </w:rPr>
              <w:t xml:space="preserve"> тысяч рублей;</w:t>
            </w:r>
          </w:p>
          <w:p w:rsidR="00437430" w:rsidRPr="00BB33A7" w:rsidRDefault="00437430" w:rsidP="00E646FE">
            <w:pPr>
              <w:autoSpaceDN w:val="0"/>
              <w:jc w:val="both"/>
              <w:rPr>
                <w:sz w:val="28"/>
              </w:rPr>
            </w:pPr>
            <w:r w:rsidRPr="00BB33A7">
              <w:rPr>
                <w:sz w:val="28"/>
              </w:rPr>
              <w:t>за счет сре</w:t>
            </w:r>
            <w:proofErr w:type="gramStart"/>
            <w:r w:rsidRPr="00BB33A7">
              <w:rPr>
                <w:sz w:val="28"/>
              </w:rPr>
              <w:t>дств кр</w:t>
            </w:r>
            <w:proofErr w:type="gramEnd"/>
            <w:r w:rsidRPr="00BB33A7">
              <w:rPr>
                <w:sz w:val="28"/>
              </w:rPr>
              <w:t>аевого бюджета</w:t>
            </w:r>
            <w:r w:rsidRPr="00BB33A7">
              <w:t xml:space="preserve"> </w:t>
            </w:r>
            <w:r>
              <w:t xml:space="preserve">0,00 </w:t>
            </w:r>
            <w:r w:rsidRPr="00BB33A7">
              <w:rPr>
                <w:sz w:val="28"/>
              </w:rPr>
              <w:t>тысяч рублей;</w:t>
            </w:r>
          </w:p>
          <w:p w:rsidR="00437430" w:rsidRDefault="00437430" w:rsidP="00437430">
            <w:pPr>
              <w:autoSpaceDN w:val="0"/>
              <w:jc w:val="both"/>
              <w:rPr>
                <w:sz w:val="28"/>
              </w:rPr>
            </w:pPr>
            <w:r w:rsidRPr="00BB33A7">
              <w:rPr>
                <w:sz w:val="28"/>
              </w:rPr>
              <w:t xml:space="preserve">за счет средств местного бюджета </w:t>
            </w:r>
            <w:r>
              <w:rPr>
                <w:sz w:val="28"/>
              </w:rPr>
              <w:t xml:space="preserve">200,00 </w:t>
            </w:r>
            <w:r w:rsidRPr="00BB33A7">
              <w:rPr>
                <w:sz w:val="28"/>
              </w:rPr>
              <w:t>тысяч рублей.</w:t>
            </w:r>
          </w:p>
          <w:p w:rsidR="00E45FEB" w:rsidRPr="00BB33A7" w:rsidRDefault="00E45FEB" w:rsidP="00437430">
            <w:pPr>
              <w:autoSpaceDN w:val="0"/>
              <w:jc w:val="both"/>
              <w:rPr>
                <w:sz w:val="28"/>
              </w:rPr>
            </w:pPr>
            <w:r>
              <w:rPr>
                <w:bCs/>
                <w:sz w:val="28"/>
                <w:szCs w:val="28"/>
              </w:rPr>
              <w:t xml:space="preserve">Объемы финансирования будут уточняться при формировании бюджета </w:t>
            </w:r>
            <w:proofErr w:type="spellStart"/>
            <w:r>
              <w:rPr>
                <w:sz w:val="28"/>
                <w:szCs w:val="28"/>
              </w:rPr>
              <w:t>Григорьевского</w:t>
            </w:r>
            <w:proofErr w:type="spellEnd"/>
            <w:r>
              <w:rPr>
                <w:bCs/>
                <w:sz w:val="28"/>
                <w:szCs w:val="28"/>
              </w:rPr>
              <w:t xml:space="preserve"> сельского поселения Северского района</w:t>
            </w:r>
          </w:p>
        </w:tc>
      </w:tr>
      <w:tr w:rsidR="00437430" w:rsidRPr="00BB33A7" w:rsidTr="00E646FE">
        <w:tc>
          <w:tcPr>
            <w:tcW w:w="3544" w:type="dxa"/>
          </w:tcPr>
          <w:p w:rsidR="00437430" w:rsidRPr="00BB33A7" w:rsidRDefault="00437430" w:rsidP="00E646FE">
            <w:pPr>
              <w:autoSpaceDN w:val="0"/>
              <w:jc w:val="both"/>
              <w:rPr>
                <w:sz w:val="28"/>
              </w:rPr>
            </w:pPr>
            <w:proofErr w:type="gramStart"/>
            <w:r w:rsidRPr="00BB33A7">
              <w:rPr>
                <w:sz w:val="28"/>
              </w:rPr>
              <w:t>Контроль за</w:t>
            </w:r>
            <w:proofErr w:type="gramEnd"/>
            <w:r w:rsidRPr="00BB33A7">
              <w:rPr>
                <w:sz w:val="28"/>
              </w:rPr>
              <w:t xml:space="preserve"> выполнением муниципальной программы</w:t>
            </w:r>
          </w:p>
        </w:tc>
        <w:tc>
          <w:tcPr>
            <w:tcW w:w="6236" w:type="dxa"/>
          </w:tcPr>
          <w:p w:rsidR="00437430" w:rsidRPr="00BB33A7" w:rsidRDefault="00437430" w:rsidP="00E646FE">
            <w:pPr>
              <w:autoSpaceDN w:val="0"/>
              <w:jc w:val="both"/>
              <w:rPr>
                <w:sz w:val="28"/>
              </w:rPr>
            </w:pPr>
            <w:r w:rsidRPr="00BB33A7">
              <w:rPr>
                <w:sz w:val="28"/>
              </w:rPr>
              <w:t xml:space="preserve">Администрация </w:t>
            </w:r>
            <w:proofErr w:type="spellStart"/>
            <w:r w:rsidR="00E45FEB">
              <w:rPr>
                <w:sz w:val="28"/>
                <w:szCs w:val="28"/>
              </w:rPr>
              <w:t>Григорьевского</w:t>
            </w:r>
            <w:proofErr w:type="spellEnd"/>
            <w:r w:rsidR="00E45FEB" w:rsidRPr="008674E6">
              <w:rPr>
                <w:sz w:val="28"/>
                <w:szCs w:val="28"/>
              </w:rPr>
              <w:t xml:space="preserve"> сельского поселения </w:t>
            </w:r>
            <w:r w:rsidR="00E45FEB">
              <w:rPr>
                <w:sz w:val="28"/>
                <w:szCs w:val="28"/>
              </w:rPr>
              <w:t>Северского</w:t>
            </w:r>
            <w:r w:rsidR="00E45FEB" w:rsidRPr="008674E6">
              <w:rPr>
                <w:sz w:val="28"/>
                <w:szCs w:val="28"/>
              </w:rPr>
              <w:t xml:space="preserve"> района</w:t>
            </w:r>
            <w:r w:rsidR="00E45FEB" w:rsidRPr="00BB33A7">
              <w:rPr>
                <w:sz w:val="28"/>
                <w:szCs w:val="28"/>
              </w:rPr>
              <w:t xml:space="preserve"> </w:t>
            </w:r>
            <w:r w:rsidRPr="00BB33A7">
              <w:rPr>
                <w:sz w:val="28"/>
                <w:szCs w:val="28"/>
              </w:rPr>
              <w:t>Краснодарского края</w:t>
            </w:r>
          </w:p>
        </w:tc>
      </w:tr>
    </w:tbl>
    <w:p w:rsidR="00437430" w:rsidRPr="00BB33A7" w:rsidRDefault="00437430" w:rsidP="00437430">
      <w:pPr>
        <w:pStyle w:val="ConsPlusNormal"/>
        <w:spacing w:line="276" w:lineRule="auto"/>
        <w:rPr>
          <w:szCs w:val="28"/>
        </w:rPr>
      </w:pPr>
    </w:p>
    <w:p w:rsidR="00437430" w:rsidRPr="00BB33A7" w:rsidRDefault="00437430" w:rsidP="00437430">
      <w:pPr>
        <w:tabs>
          <w:tab w:val="left" w:pos="2133"/>
        </w:tabs>
        <w:rPr>
          <w:b/>
        </w:rPr>
      </w:pPr>
      <w:r w:rsidRPr="00BB33A7">
        <w:tab/>
      </w:r>
    </w:p>
    <w:p w:rsidR="00437430" w:rsidRPr="00BB33A7" w:rsidRDefault="00437430" w:rsidP="00437430">
      <w:pPr>
        <w:pStyle w:val="af4"/>
        <w:widowControl w:val="0"/>
        <w:numPr>
          <w:ilvl w:val="0"/>
          <w:numId w:val="8"/>
        </w:numPr>
        <w:suppressAutoHyphens w:val="0"/>
        <w:autoSpaceDE w:val="0"/>
        <w:autoSpaceDN w:val="0"/>
        <w:jc w:val="center"/>
        <w:rPr>
          <w:b/>
          <w:sz w:val="28"/>
          <w:szCs w:val="28"/>
        </w:rPr>
      </w:pPr>
      <w:r w:rsidRPr="00BB33A7">
        <w:rPr>
          <w:b/>
          <w:sz w:val="28"/>
          <w:szCs w:val="28"/>
        </w:rPr>
        <w:t>ХАРАКТЕРИСТИКА ТЕКУЩЕГО СОСТОЯНИЯ И ПРОГНОЗ РАЗВИТИЯ СООТВЕТСТВУЮЩЕЙ СФЕРЫ РЕАЛИЗАЦИИ МУНИЦИПАЛЬНОЙ ПРОГРАММЫ</w:t>
      </w:r>
    </w:p>
    <w:p w:rsidR="00437430" w:rsidRPr="00BB33A7" w:rsidRDefault="00437430" w:rsidP="00437430">
      <w:pPr>
        <w:pStyle w:val="af4"/>
        <w:widowControl w:val="0"/>
        <w:autoSpaceDE w:val="0"/>
        <w:autoSpaceDN w:val="0"/>
        <w:rPr>
          <w:b/>
          <w:sz w:val="28"/>
          <w:szCs w:val="28"/>
        </w:rPr>
      </w:pPr>
    </w:p>
    <w:p w:rsidR="00437430" w:rsidRPr="00BB33A7" w:rsidRDefault="00437430" w:rsidP="00437430">
      <w:pPr>
        <w:pStyle w:val="af4"/>
        <w:widowControl w:val="0"/>
        <w:autoSpaceDE w:val="0"/>
        <w:autoSpaceDN w:val="0"/>
        <w:spacing w:after="240"/>
        <w:ind w:left="360"/>
        <w:jc w:val="both"/>
        <w:rPr>
          <w:b/>
          <w:sz w:val="28"/>
          <w:szCs w:val="28"/>
        </w:rPr>
      </w:pPr>
      <w:r w:rsidRPr="00BB33A7">
        <w:rPr>
          <w:b/>
          <w:sz w:val="28"/>
          <w:szCs w:val="28"/>
        </w:rPr>
        <w:t>1.1 Характеристика сферы благоустройства муниципальных территорий общего пользования</w:t>
      </w:r>
    </w:p>
    <w:p w:rsidR="00437430" w:rsidRPr="00BB33A7" w:rsidRDefault="00E45FEB" w:rsidP="00437430">
      <w:pPr>
        <w:ind w:firstLine="708"/>
        <w:jc w:val="both"/>
        <w:rPr>
          <w:sz w:val="28"/>
          <w:szCs w:val="28"/>
        </w:rPr>
      </w:pPr>
      <w:proofErr w:type="spellStart"/>
      <w:r>
        <w:rPr>
          <w:sz w:val="28"/>
          <w:szCs w:val="28"/>
        </w:rPr>
        <w:t>Григорьевского</w:t>
      </w:r>
      <w:proofErr w:type="spellEnd"/>
      <w:r w:rsidRPr="008674E6">
        <w:rPr>
          <w:sz w:val="28"/>
          <w:szCs w:val="28"/>
        </w:rPr>
        <w:t xml:space="preserve"> сельского поселения </w:t>
      </w:r>
      <w:r>
        <w:rPr>
          <w:sz w:val="28"/>
          <w:szCs w:val="28"/>
        </w:rPr>
        <w:t>Северского</w:t>
      </w:r>
      <w:r w:rsidRPr="008674E6">
        <w:rPr>
          <w:sz w:val="28"/>
          <w:szCs w:val="28"/>
        </w:rPr>
        <w:t xml:space="preserve"> района</w:t>
      </w:r>
      <w:r w:rsidR="00437430" w:rsidRPr="00BB33A7">
        <w:rPr>
          <w:sz w:val="28"/>
          <w:szCs w:val="28"/>
        </w:rPr>
        <w:t xml:space="preserve"> расположено в </w:t>
      </w:r>
      <w:r>
        <w:rPr>
          <w:sz w:val="28"/>
          <w:szCs w:val="28"/>
        </w:rPr>
        <w:t>Северском</w:t>
      </w:r>
      <w:r w:rsidR="00437430" w:rsidRPr="00BB33A7">
        <w:rPr>
          <w:sz w:val="28"/>
          <w:szCs w:val="28"/>
        </w:rPr>
        <w:t xml:space="preserve"> районе Краснодарского края. В состав сельского поселения входят 2 </w:t>
      </w:r>
      <w:proofErr w:type="gramStart"/>
      <w:r w:rsidR="00437430" w:rsidRPr="00BB33A7">
        <w:rPr>
          <w:sz w:val="28"/>
          <w:szCs w:val="28"/>
        </w:rPr>
        <w:t>населенных</w:t>
      </w:r>
      <w:proofErr w:type="gramEnd"/>
      <w:r w:rsidR="00437430" w:rsidRPr="00BB33A7">
        <w:rPr>
          <w:sz w:val="28"/>
          <w:szCs w:val="28"/>
        </w:rPr>
        <w:t xml:space="preserve"> пункта: ст. </w:t>
      </w:r>
      <w:r>
        <w:rPr>
          <w:sz w:val="28"/>
          <w:szCs w:val="28"/>
        </w:rPr>
        <w:t>Григорьевская</w:t>
      </w:r>
      <w:r w:rsidR="00437430" w:rsidRPr="00BB33A7">
        <w:rPr>
          <w:sz w:val="28"/>
          <w:szCs w:val="28"/>
        </w:rPr>
        <w:t xml:space="preserve">  (административный центр) и </w:t>
      </w:r>
      <w:r>
        <w:rPr>
          <w:sz w:val="28"/>
          <w:szCs w:val="28"/>
        </w:rPr>
        <w:t>ст. Ставропольская</w:t>
      </w:r>
      <w:r w:rsidR="00437430" w:rsidRPr="00BB33A7">
        <w:rPr>
          <w:sz w:val="28"/>
          <w:szCs w:val="28"/>
        </w:rPr>
        <w:t xml:space="preserve">. </w:t>
      </w:r>
    </w:p>
    <w:p w:rsidR="00437430" w:rsidRPr="00BB33A7" w:rsidRDefault="00437430" w:rsidP="00437430">
      <w:pPr>
        <w:ind w:firstLine="708"/>
        <w:jc w:val="both"/>
        <w:rPr>
          <w:sz w:val="28"/>
          <w:szCs w:val="28"/>
        </w:rPr>
      </w:pPr>
      <w:r w:rsidRPr="00BB33A7">
        <w:rPr>
          <w:sz w:val="28"/>
          <w:szCs w:val="28"/>
        </w:rPr>
        <w:t xml:space="preserve">Общая численность населения </w:t>
      </w:r>
      <w:proofErr w:type="spellStart"/>
      <w:r w:rsidR="00E45FEB">
        <w:rPr>
          <w:sz w:val="28"/>
          <w:szCs w:val="28"/>
        </w:rPr>
        <w:t>Григорьевского</w:t>
      </w:r>
      <w:proofErr w:type="spellEnd"/>
      <w:r w:rsidR="00E45FEB" w:rsidRPr="008674E6">
        <w:rPr>
          <w:sz w:val="28"/>
          <w:szCs w:val="28"/>
        </w:rPr>
        <w:t xml:space="preserve"> сельского поселения </w:t>
      </w:r>
      <w:r w:rsidR="00E45FEB">
        <w:rPr>
          <w:sz w:val="28"/>
          <w:szCs w:val="28"/>
        </w:rPr>
        <w:t>Северского</w:t>
      </w:r>
      <w:r w:rsidR="00E45FEB" w:rsidRPr="008674E6">
        <w:rPr>
          <w:sz w:val="28"/>
          <w:szCs w:val="28"/>
        </w:rPr>
        <w:t xml:space="preserve"> района</w:t>
      </w:r>
      <w:r w:rsidR="00E45FEB" w:rsidRPr="00BB33A7">
        <w:rPr>
          <w:sz w:val="28"/>
          <w:szCs w:val="28"/>
        </w:rPr>
        <w:t xml:space="preserve"> </w:t>
      </w:r>
      <w:r w:rsidRPr="00BB33A7">
        <w:rPr>
          <w:sz w:val="28"/>
          <w:szCs w:val="28"/>
        </w:rPr>
        <w:t xml:space="preserve">составляет </w:t>
      </w:r>
      <w:r w:rsidR="00E45FEB">
        <w:rPr>
          <w:sz w:val="28"/>
          <w:szCs w:val="28"/>
        </w:rPr>
        <w:t>2510</w:t>
      </w:r>
      <w:r w:rsidRPr="00BB33A7">
        <w:rPr>
          <w:sz w:val="28"/>
          <w:szCs w:val="28"/>
        </w:rPr>
        <w:t xml:space="preserve"> человек. Из них: в ст. </w:t>
      </w:r>
      <w:r w:rsidR="00E45FEB">
        <w:rPr>
          <w:sz w:val="28"/>
          <w:szCs w:val="28"/>
        </w:rPr>
        <w:t>Григорьевская</w:t>
      </w:r>
      <w:r w:rsidRPr="00BB33A7">
        <w:rPr>
          <w:sz w:val="28"/>
          <w:szCs w:val="28"/>
        </w:rPr>
        <w:t xml:space="preserve"> – </w:t>
      </w:r>
      <w:r w:rsidR="00E66A61">
        <w:rPr>
          <w:sz w:val="28"/>
          <w:szCs w:val="28"/>
        </w:rPr>
        <w:t>1520</w:t>
      </w:r>
      <w:r w:rsidRPr="00BB33A7">
        <w:rPr>
          <w:sz w:val="28"/>
          <w:szCs w:val="28"/>
        </w:rPr>
        <w:t xml:space="preserve"> чел.; в </w:t>
      </w:r>
      <w:r w:rsidR="00E66A61">
        <w:rPr>
          <w:sz w:val="28"/>
          <w:szCs w:val="28"/>
        </w:rPr>
        <w:t xml:space="preserve">ст. </w:t>
      </w:r>
      <w:proofErr w:type="gramStart"/>
      <w:r w:rsidR="00E66A61">
        <w:rPr>
          <w:sz w:val="28"/>
          <w:szCs w:val="28"/>
        </w:rPr>
        <w:t>Ставропольской</w:t>
      </w:r>
      <w:proofErr w:type="gramEnd"/>
      <w:r w:rsidRPr="00BB33A7">
        <w:rPr>
          <w:sz w:val="28"/>
          <w:szCs w:val="28"/>
        </w:rPr>
        <w:t xml:space="preserve"> – </w:t>
      </w:r>
      <w:r w:rsidR="00E66A61">
        <w:rPr>
          <w:sz w:val="28"/>
          <w:szCs w:val="28"/>
        </w:rPr>
        <w:t xml:space="preserve">990 </w:t>
      </w:r>
      <w:r w:rsidRPr="00BB33A7">
        <w:rPr>
          <w:sz w:val="28"/>
          <w:szCs w:val="28"/>
        </w:rPr>
        <w:t>чел.</w:t>
      </w:r>
    </w:p>
    <w:p w:rsidR="00437430" w:rsidRPr="00BB33A7" w:rsidRDefault="00437430" w:rsidP="00437430">
      <w:pPr>
        <w:autoSpaceDE w:val="0"/>
        <w:autoSpaceDN w:val="0"/>
        <w:adjustRightInd w:val="0"/>
        <w:ind w:firstLine="708"/>
        <w:jc w:val="both"/>
        <w:rPr>
          <w:rFonts w:eastAsia="TimesNewRomanPSMT"/>
          <w:sz w:val="28"/>
          <w:szCs w:val="28"/>
          <w:lang w:eastAsia="en-US"/>
        </w:rPr>
      </w:pPr>
      <w:r w:rsidRPr="00BB33A7">
        <w:rPr>
          <w:rFonts w:eastAsia="TimesNewRomanPSMT"/>
          <w:sz w:val="28"/>
          <w:szCs w:val="28"/>
          <w:lang w:eastAsia="en-US"/>
        </w:rPr>
        <w:t>Основная часть территории в границах муниципального образования представлена землями: сельскохозяйственного назначения, крестьянско-фермерских хозяйств, администрации муниципального образования</w:t>
      </w:r>
      <w:r w:rsidR="00E66A61">
        <w:rPr>
          <w:rFonts w:eastAsia="TimesNewRomanPSMT"/>
          <w:sz w:val="28"/>
          <w:szCs w:val="28"/>
          <w:lang w:eastAsia="en-US"/>
        </w:rPr>
        <w:t xml:space="preserve">, </w:t>
      </w:r>
      <w:r w:rsidRPr="00BB33A7">
        <w:rPr>
          <w:rFonts w:eastAsia="TimesNewRomanPSMT"/>
          <w:sz w:val="28"/>
          <w:szCs w:val="28"/>
          <w:lang w:eastAsia="en-US"/>
        </w:rPr>
        <w:t xml:space="preserve"> землями жилой</w:t>
      </w:r>
      <w:r w:rsidR="00E66A61">
        <w:rPr>
          <w:rFonts w:eastAsia="TimesNewRomanPSMT"/>
          <w:sz w:val="28"/>
          <w:szCs w:val="28"/>
          <w:lang w:eastAsia="en-US"/>
        </w:rPr>
        <w:t>,</w:t>
      </w:r>
      <w:r w:rsidRPr="00BB33A7">
        <w:rPr>
          <w:rFonts w:eastAsia="TimesNewRomanPSMT"/>
          <w:sz w:val="28"/>
          <w:szCs w:val="28"/>
          <w:lang w:eastAsia="en-US"/>
        </w:rPr>
        <w:t xml:space="preserve"> производственной застройки</w:t>
      </w:r>
      <w:r w:rsidR="00E66A61">
        <w:rPr>
          <w:rFonts w:eastAsia="TimesNewRomanPSMT"/>
          <w:sz w:val="28"/>
          <w:szCs w:val="28"/>
          <w:lang w:eastAsia="en-US"/>
        </w:rPr>
        <w:t xml:space="preserve"> и земли государственного лесного фонда.</w:t>
      </w:r>
      <w:r w:rsidRPr="00BB33A7">
        <w:rPr>
          <w:rFonts w:eastAsia="TimesNewRomanPSMT"/>
          <w:sz w:val="28"/>
          <w:szCs w:val="28"/>
          <w:lang w:eastAsia="en-US"/>
        </w:rPr>
        <w:t xml:space="preserve"> </w:t>
      </w:r>
    </w:p>
    <w:p w:rsidR="00437430" w:rsidRPr="00BB33A7" w:rsidRDefault="00437430" w:rsidP="00437430">
      <w:pPr>
        <w:autoSpaceDN w:val="0"/>
        <w:ind w:firstLine="709"/>
        <w:jc w:val="both"/>
        <w:rPr>
          <w:sz w:val="28"/>
          <w:szCs w:val="28"/>
        </w:rPr>
      </w:pPr>
      <w:r w:rsidRPr="00BB33A7">
        <w:rPr>
          <w:sz w:val="28"/>
          <w:szCs w:val="28"/>
        </w:rPr>
        <w:lastRenderedPageBreak/>
        <w:t xml:space="preserve">Внешний облик поселения, его </w:t>
      </w:r>
      <w:proofErr w:type="gramStart"/>
      <w:r w:rsidRPr="00BB33A7">
        <w:rPr>
          <w:sz w:val="28"/>
          <w:szCs w:val="28"/>
        </w:rPr>
        <w:t>эстетический вид</w:t>
      </w:r>
      <w:proofErr w:type="gramEnd"/>
      <w:r w:rsidRPr="00BB33A7">
        <w:rPr>
          <w:sz w:val="28"/>
          <w:szCs w:val="28"/>
        </w:rPr>
        <w:t xml:space="preserve"> во многом зависят от степени благоустроенности территории, от площади озеленения.</w:t>
      </w:r>
    </w:p>
    <w:p w:rsidR="00437430" w:rsidRPr="00BB33A7" w:rsidRDefault="00437430" w:rsidP="00437430">
      <w:pPr>
        <w:shd w:val="clear" w:color="auto" w:fill="FFFFFF"/>
        <w:ind w:firstLine="708"/>
        <w:jc w:val="both"/>
        <w:rPr>
          <w:sz w:val="28"/>
          <w:szCs w:val="28"/>
        </w:rPr>
      </w:pPr>
      <w:r w:rsidRPr="00BB33A7">
        <w:rPr>
          <w:sz w:val="28"/>
          <w:szCs w:val="28"/>
        </w:rPr>
        <w:t xml:space="preserve">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 </w:t>
      </w:r>
    </w:p>
    <w:p w:rsidR="00437430" w:rsidRPr="00BB33A7" w:rsidRDefault="00437430" w:rsidP="00437430">
      <w:pPr>
        <w:shd w:val="clear" w:color="auto" w:fill="FFFFFF"/>
        <w:ind w:firstLine="708"/>
        <w:jc w:val="both"/>
        <w:rPr>
          <w:sz w:val="28"/>
          <w:szCs w:val="28"/>
        </w:rPr>
      </w:pPr>
      <w:r w:rsidRPr="00BB33A7">
        <w:rPr>
          <w:sz w:val="28"/>
          <w:szCs w:val="28"/>
        </w:rPr>
        <w:t xml:space="preserve">Проблема благоустройства территории является одной из самых насущных, требующих каждодневного внимания и эффективного решения. Данная программа ориентирована на устойчивое развитие </w:t>
      </w:r>
      <w:proofErr w:type="spellStart"/>
      <w:r w:rsidR="00E66A61">
        <w:rPr>
          <w:sz w:val="28"/>
          <w:szCs w:val="28"/>
        </w:rPr>
        <w:t>Григорьевского</w:t>
      </w:r>
      <w:proofErr w:type="spellEnd"/>
      <w:r w:rsidR="00E66A61" w:rsidRPr="008674E6">
        <w:rPr>
          <w:sz w:val="28"/>
          <w:szCs w:val="28"/>
        </w:rPr>
        <w:t xml:space="preserve"> сельского поселения </w:t>
      </w:r>
      <w:r w:rsidR="00E66A61">
        <w:rPr>
          <w:sz w:val="28"/>
          <w:szCs w:val="28"/>
        </w:rPr>
        <w:t>Северского</w:t>
      </w:r>
      <w:r w:rsidR="00E66A61" w:rsidRPr="008674E6">
        <w:rPr>
          <w:sz w:val="28"/>
          <w:szCs w:val="28"/>
        </w:rPr>
        <w:t xml:space="preserve"> </w:t>
      </w:r>
      <w:proofErr w:type="gramStart"/>
      <w:r w:rsidR="00E66A61" w:rsidRPr="008674E6">
        <w:rPr>
          <w:sz w:val="28"/>
          <w:szCs w:val="28"/>
        </w:rPr>
        <w:t>района</w:t>
      </w:r>
      <w:proofErr w:type="gramEnd"/>
      <w:r w:rsidRPr="00BB33A7">
        <w:rPr>
          <w:sz w:val="28"/>
          <w:szCs w:val="28"/>
        </w:rPr>
        <w:t xml:space="preserve"> под которым предполагается повышение уровня жизни и условий проживания, отдыха населения, долговременная экологическая безопасность поселения, улучшение санитарного благополучия территории, приведение территории сельского поселения к требуемому эксплуатационному уровню, формирование надлежащего эстетического облика, улучшение внешнего облика поселения, повышение культурного уровня населения в вопросах благоустройства, решение проблем организации досуга населения.</w:t>
      </w:r>
    </w:p>
    <w:p w:rsidR="00437430" w:rsidRPr="00BB33A7" w:rsidRDefault="00437430" w:rsidP="00437430">
      <w:pPr>
        <w:shd w:val="clear" w:color="auto" w:fill="FFFFFF"/>
        <w:ind w:firstLine="708"/>
        <w:jc w:val="both"/>
        <w:rPr>
          <w:sz w:val="28"/>
          <w:szCs w:val="28"/>
        </w:rPr>
      </w:pPr>
      <w:proofErr w:type="gramStart"/>
      <w:r w:rsidRPr="00BB33A7">
        <w:rPr>
          <w:sz w:val="28"/>
          <w:szCs w:val="28"/>
        </w:rPr>
        <w:t xml:space="preserve">Необходимо отметить ряд существующих проблем в </w:t>
      </w:r>
      <w:proofErr w:type="spellStart"/>
      <w:r w:rsidR="00E66A61">
        <w:rPr>
          <w:sz w:val="28"/>
          <w:szCs w:val="28"/>
        </w:rPr>
        <w:t>Григорьевского</w:t>
      </w:r>
      <w:proofErr w:type="spellEnd"/>
      <w:r w:rsidR="00E66A61" w:rsidRPr="008674E6">
        <w:rPr>
          <w:sz w:val="28"/>
          <w:szCs w:val="28"/>
        </w:rPr>
        <w:t xml:space="preserve"> сельского поселения </w:t>
      </w:r>
      <w:r w:rsidR="00E66A61">
        <w:rPr>
          <w:sz w:val="28"/>
          <w:szCs w:val="28"/>
        </w:rPr>
        <w:t>Северского</w:t>
      </w:r>
      <w:r w:rsidR="00E66A61" w:rsidRPr="008674E6">
        <w:rPr>
          <w:sz w:val="28"/>
          <w:szCs w:val="28"/>
        </w:rPr>
        <w:t xml:space="preserve"> района</w:t>
      </w:r>
      <w:r w:rsidR="00E66A61" w:rsidRPr="00BB33A7">
        <w:rPr>
          <w:sz w:val="28"/>
          <w:szCs w:val="28"/>
        </w:rPr>
        <w:t xml:space="preserve"> </w:t>
      </w:r>
      <w:r w:rsidRPr="00BB33A7">
        <w:rPr>
          <w:sz w:val="28"/>
          <w:szCs w:val="28"/>
        </w:rPr>
        <w:t>а: недостаточное финансирование на выполнение работ по реконструкции зеленых насаждений рядовых посадок, созданию парковых зон, хотя ежегодно за счет средств местного бюджета, а также за счет средств инвесторов  могут выполняться работы по реконструкции и капитальному ремонту существующих объектов озеленения, а также по созданию новых цветников, отличающиеся оригинальным проектным решением</w:t>
      </w:r>
      <w:proofErr w:type="gramEnd"/>
      <w:r w:rsidRPr="00BB33A7">
        <w:rPr>
          <w:sz w:val="28"/>
          <w:szCs w:val="28"/>
        </w:rPr>
        <w:t xml:space="preserve"> и исполнительским мастерством.</w:t>
      </w:r>
    </w:p>
    <w:p w:rsidR="00437430" w:rsidRPr="00BB33A7" w:rsidRDefault="00437430" w:rsidP="00437430">
      <w:pPr>
        <w:shd w:val="clear" w:color="auto" w:fill="FFFFFF"/>
        <w:ind w:firstLine="708"/>
        <w:jc w:val="both"/>
        <w:rPr>
          <w:sz w:val="28"/>
          <w:szCs w:val="28"/>
        </w:rPr>
      </w:pPr>
      <w:proofErr w:type="gramStart"/>
      <w:r w:rsidRPr="00BB33A7">
        <w:rPr>
          <w:sz w:val="28"/>
          <w:szCs w:val="28"/>
        </w:rPr>
        <w:t>По</w:t>
      </w:r>
      <w:proofErr w:type="gramEnd"/>
      <w:r w:rsidRPr="00BB33A7">
        <w:rPr>
          <w:sz w:val="28"/>
          <w:szCs w:val="28"/>
        </w:rPr>
        <w:t xml:space="preserve"> </w:t>
      </w:r>
      <w:proofErr w:type="gramStart"/>
      <w:r w:rsidRPr="00BB33A7">
        <w:rPr>
          <w:sz w:val="28"/>
          <w:szCs w:val="28"/>
        </w:rPr>
        <w:t>итогом</w:t>
      </w:r>
      <w:proofErr w:type="gramEnd"/>
      <w:r w:rsidRPr="00BB33A7">
        <w:rPr>
          <w:sz w:val="28"/>
          <w:szCs w:val="28"/>
        </w:rPr>
        <w:t xml:space="preserve"> инвентаризации дворовой территории, общественной территории,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уровня благоустройства индивидуальных жилых домов и земельных участков, предоставленных для их размещения -  дворовых территорий, нуждающихся в благоустройстве не выявлено.</w:t>
      </w:r>
    </w:p>
    <w:p w:rsidR="00437430" w:rsidRPr="00BB33A7" w:rsidRDefault="00437430" w:rsidP="00437430">
      <w:pPr>
        <w:keepNext/>
        <w:ind w:firstLine="709"/>
        <w:contextualSpacing/>
        <w:jc w:val="both"/>
        <w:rPr>
          <w:sz w:val="28"/>
          <w:szCs w:val="28"/>
        </w:rPr>
      </w:pPr>
      <w:r w:rsidRPr="00BB33A7">
        <w:rPr>
          <w:sz w:val="28"/>
          <w:szCs w:val="28"/>
        </w:rPr>
        <w:t xml:space="preserve">В ст. </w:t>
      </w:r>
      <w:r w:rsidR="00E66A61">
        <w:rPr>
          <w:sz w:val="28"/>
          <w:szCs w:val="28"/>
        </w:rPr>
        <w:t>Григорьевской</w:t>
      </w:r>
      <w:r w:rsidRPr="00BB33A7">
        <w:rPr>
          <w:sz w:val="28"/>
          <w:szCs w:val="28"/>
        </w:rPr>
        <w:t xml:space="preserve"> на сегодняшний день находится </w:t>
      </w:r>
      <w:r w:rsidR="00E66A61">
        <w:rPr>
          <w:sz w:val="28"/>
          <w:szCs w:val="28"/>
        </w:rPr>
        <w:t>1</w:t>
      </w:r>
      <w:r w:rsidRPr="00BB33A7">
        <w:rPr>
          <w:sz w:val="28"/>
          <w:szCs w:val="28"/>
        </w:rPr>
        <w:t xml:space="preserve"> </w:t>
      </w:r>
      <w:r w:rsidR="00E66A61">
        <w:rPr>
          <w:sz w:val="28"/>
          <w:szCs w:val="28"/>
        </w:rPr>
        <w:t>сквер,</w:t>
      </w:r>
      <w:r w:rsidRPr="00BB33A7">
        <w:rPr>
          <w:sz w:val="28"/>
          <w:szCs w:val="28"/>
        </w:rPr>
        <w:t xml:space="preserve"> которы</w:t>
      </w:r>
      <w:r w:rsidR="00E66A61">
        <w:rPr>
          <w:sz w:val="28"/>
          <w:szCs w:val="28"/>
        </w:rPr>
        <w:t>й</w:t>
      </w:r>
      <w:r w:rsidRPr="00BB33A7">
        <w:rPr>
          <w:sz w:val="28"/>
          <w:szCs w:val="28"/>
        </w:rPr>
        <w:t xml:space="preserve"> срочно нуждается в благоустройстве. </w:t>
      </w:r>
    </w:p>
    <w:p w:rsidR="00437430" w:rsidRPr="00BB33A7" w:rsidRDefault="00E66A61" w:rsidP="00437430">
      <w:pPr>
        <w:keepNext/>
        <w:ind w:firstLine="709"/>
        <w:contextualSpacing/>
        <w:jc w:val="both"/>
        <w:rPr>
          <w:color w:val="000000"/>
          <w:sz w:val="28"/>
          <w:szCs w:val="28"/>
        </w:rPr>
      </w:pPr>
      <w:r>
        <w:rPr>
          <w:color w:val="000000"/>
          <w:sz w:val="28"/>
          <w:szCs w:val="28"/>
        </w:rPr>
        <w:t>Сквер</w:t>
      </w:r>
      <w:r w:rsidR="00437430" w:rsidRPr="00BB33A7">
        <w:rPr>
          <w:color w:val="000000"/>
          <w:sz w:val="28"/>
          <w:szCs w:val="28"/>
        </w:rPr>
        <w:t xml:space="preserve"> расположен </w:t>
      </w:r>
      <w:r>
        <w:rPr>
          <w:color w:val="000000"/>
          <w:sz w:val="28"/>
          <w:szCs w:val="28"/>
        </w:rPr>
        <w:t xml:space="preserve">в </w:t>
      </w:r>
      <w:r w:rsidR="00437430" w:rsidRPr="00BB33A7">
        <w:rPr>
          <w:color w:val="000000"/>
          <w:sz w:val="28"/>
          <w:szCs w:val="28"/>
        </w:rPr>
        <w:t>административ</w:t>
      </w:r>
      <w:r>
        <w:rPr>
          <w:color w:val="000000"/>
          <w:sz w:val="28"/>
          <w:szCs w:val="28"/>
        </w:rPr>
        <w:t>ном</w:t>
      </w:r>
      <w:r w:rsidR="00437430" w:rsidRPr="00BB33A7">
        <w:rPr>
          <w:color w:val="000000"/>
          <w:sz w:val="28"/>
          <w:szCs w:val="28"/>
        </w:rPr>
        <w:t xml:space="preserve"> центр</w:t>
      </w:r>
      <w:r>
        <w:rPr>
          <w:color w:val="000000"/>
          <w:sz w:val="28"/>
          <w:szCs w:val="28"/>
        </w:rPr>
        <w:t>е</w:t>
      </w:r>
      <w:r w:rsidR="00437430" w:rsidRPr="00BB33A7">
        <w:rPr>
          <w:color w:val="000000"/>
          <w:sz w:val="28"/>
          <w:szCs w:val="28"/>
        </w:rPr>
        <w:t xml:space="preserve"> ст. </w:t>
      </w:r>
      <w:r>
        <w:rPr>
          <w:color w:val="000000"/>
          <w:sz w:val="28"/>
          <w:szCs w:val="28"/>
        </w:rPr>
        <w:t>Григорьевской</w:t>
      </w:r>
      <w:r w:rsidR="00437430" w:rsidRPr="00BB33A7">
        <w:rPr>
          <w:color w:val="000000"/>
          <w:sz w:val="28"/>
          <w:szCs w:val="28"/>
        </w:rPr>
        <w:t>.</w:t>
      </w:r>
    </w:p>
    <w:p w:rsidR="00437430" w:rsidRPr="00BB33A7" w:rsidRDefault="00437430" w:rsidP="00437430">
      <w:pPr>
        <w:shd w:val="clear" w:color="auto" w:fill="FFFFFF"/>
        <w:ind w:firstLine="708"/>
        <w:jc w:val="both"/>
        <w:rPr>
          <w:sz w:val="28"/>
          <w:szCs w:val="28"/>
        </w:rPr>
      </w:pPr>
      <w:r w:rsidRPr="00BB33A7">
        <w:rPr>
          <w:sz w:val="28"/>
          <w:szCs w:val="28"/>
        </w:rPr>
        <w:t xml:space="preserve">Место, где расположен </w:t>
      </w:r>
      <w:r w:rsidR="00E66A61">
        <w:rPr>
          <w:sz w:val="28"/>
          <w:szCs w:val="28"/>
        </w:rPr>
        <w:t>сквер</w:t>
      </w:r>
      <w:r w:rsidRPr="00BB33A7">
        <w:rPr>
          <w:sz w:val="28"/>
          <w:szCs w:val="28"/>
        </w:rPr>
        <w:t xml:space="preserve">, находится в пешеходной и транспортной доступности от центра </w:t>
      </w:r>
      <w:r w:rsidRPr="00BB33A7">
        <w:rPr>
          <w:color w:val="000000"/>
          <w:sz w:val="28"/>
          <w:szCs w:val="28"/>
        </w:rPr>
        <w:t xml:space="preserve">ст. </w:t>
      </w:r>
      <w:r w:rsidR="00E66A61">
        <w:rPr>
          <w:color w:val="000000"/>
          <w:sz w:val="28"/>
          <w:szCs w:val="28"/>
        </w:rPr>
        <w:t>Григорьевской</w:t>
      </w:r>
      <w:r w:rsidRPr="00BB33A7">
        <w:rPr>
          <w:color w:val="000000"/>
          <w:sz w:val="28"/>
          <w:szCs w:val="28"/>
        </w:rPr>
        <w:t>,</w:t>
      </w:r>
      <w:r w:rsidRPr="00BB33A7">
        <w:rPr>
          <w:sz w:val="28"/>
          <w:szCs w:val="28"/>
        </w:rPr>
        <w:t xml:space="preserve"> что делает его популярным для жителей </w:t>
      </w:r>
      <w:r w:rsidRPr="00BB33A7">
        <w:rPr>
          <w:color w:val="000000"/>
          <w:sz w:val="28"/>
          <w:szCs w:val="28"/>
        </w:rPr>
        <w:t xml:space="preserve">ст. </w:t>
      </w:r>
      <w:r w:rsidR="00E66A61">
        <w:rPr>
          <w:color w:val="000000"/>
          <w:sz w:val="28"/>
          <w:szCs w:val="28"/>
        </w:rPr>
        <w:t>Григорьевской</w:t>
      </w:r>
      <w:r w:rsidRPr="00BB33A7">
        <w:rPr>
          <w:sz w:val="28"/>
          <w:szCs w:val="28"/>
        </w:rPr>
        <w:t xml:space="preserve">. </w:t>
      </w:r>
    </w:p>
    <w:p w:rsidR="00437430" w:rsidRPr="00BB33A7" w:rsidRDefault="00437430" w:rsidP="00437430">
      <w:pPr>
        <w:autoSpaceDN w:val="0"/>
        <w:ind w:firstLine="709"/>
        <w:jc w:val="both"/>
        <w:rPr>
          <w:color w:val="000000"/>
          <w:sz w:val="28"/>
          <w:szCs w:val="28"/>
        </w:rPr>
      </w:pPr>
      <w:r w:rsidRPr="00BB33A7">
        <w:rPr>
          <w:color w:val="000000"/>
          <w:sz w:val="28"/>
          <w:szCs w:val="28"/>
        </w:rPr>
        <w:t xml:space="preserve">На данный момент времени </w:t>
      </w:r>
      <w:r w:rsidR="00E66A61">
        <w:rPr>
          <w:color w:val="000000"/>
          <w:sz w:val="28"/>
          <w:szCs w:val="28"/>
        </w:rPr>
        <w:t>сквер</w:t>
      </w:r>
      <w:r w:rsidRPr="00BB33A7">
        <w:rPr>
          <w:color w:val="000000"/>
          <w:sz w:val="28"/>
          <w:szCs w:val="28"/>
        </w:rPr>
        <w:t xml:space="preserve"> представляет собой </w:t>
      </w:r>
      <w:r w:rsidRPr="00C306C6">
        <w:rPr>
          <w:color w:val="000000" w:themeColor="text1"/>
          <w:sz w:val="28"/>
          <w:szCs w:val="28"/>
        </w:rPr>
        <w:t xml:space="preserve">площадь </w:t>
      </w:r>
      <w:r w:rsidR="00C306C6" w:rsidRPr="00C306C6">
        <w:rPr>
          <w:color w:val="000000" w:themeColor="text1"/>
          <w:sz w:val="28"/>
          <w:szCs w:val="28"/>
        </w:rPr>
        <w:t>3075</w:t>
      </w:r>
      <w:r w:rsidRPr="00C306C6">
        <w:rPr>
          <w:color w:val="000000" w:themeColor="text1"/>
          <w:sz w:val="28"/>
          <w:szCs w:val="28"/>
        </w:rPr>
        <w:t xml:space="preserve"> м</w:t>
      </w:r>
      <w:proofErr w:type="gramStart"/>
      <w:r w:rsidRPr="00C306C6">
        <w:rPr>
          <w:color w:val="000000" w:themeColor="text1"/>
          <w:sz w:val="28"/>
          <w:szCs w:val="28"/>
          <w:vertAlign w:val="superscript"/>
        </w:rPr>
        <w:t>2</w:t>
      </w:r>
      <w:proofErr w:type="gramEnd"/>
      <w:r w:rsidRPr="00BB33A7">
        <w:rPr>
          <w:color w:val="000000"/>
          <w:sz w:val="28"/>
          <w:szCs w:val="28"/>
        </w:rPr>
        <w:t xml:space="preserve">, имеющую зеленые насаждения (деревья), возраст которых около 15 лет. Данные зеленые насаждения для достижения должного </w:t>
      </w:r>
      <w:proofErr w:type="gramStart"/>
      <w:r w:rsidRPr="00BB33A7">
        <w:rPr>
          <w:color w:val="000000"/>
          <w:sz w:val="28"/>
          <w:szCs w:val="28"/>
        </w:rPr>
        <w:t>эстетического вида</w:t>
      </w:r>
      <w:proofErr w:type="gramEnd"/>
      <w:r w:rsidRPr="00BB33A7">
        <w:rPr>
          <w:color w:val="000000"/>
          <w:sz w:val="28"/>
          <w:szCs w:val="28"/>
        </w:rPr>
        <w:t xml:space="preserve"> требуют реконструкции (опиловка).</w:t>
      </w:r>
    </w:p>
    <w:p w:rsidR="00437430" w:rsidRPr="00BB33A7" w:rsidRDefault="00437430" w:rsidP="00437430">
      <w:pPr>
        <w:keepNext/>
        <w:ind w:firstLine="708"/>
        <w:contextualSpacing/>
        <w:jc w:val="both"/>
        <w:rPr>
          <w:sz w:val="28"/>
          <w:szCs w:val="28"/>
        </w:rPr>
      </w:pPr>
      <w:r w:rsidRPr="00BB33A7">
        <w:rPr>
          <w:sz w:val="28"/>
          <w:szCs w:val="28"/>
        </w:rPr>
        <w:lastRenderedPageBreak/>
        <w:t xml:space="preserve">На территории </w:t>
      </w:r>
      <w:r w:rsidR="00C306C6">
        <w:rPr>
          <w:sz w:val="28"/>
          <w:szCs w:val="28"/>
        </w:rPr>
        <w:t xml:space="preserve">сквера </w:t>
      </w:r>
      <w:r w:rsidRPr="00BB33A7">
        <w:rPr>
          <w:sz w:val="28"/>
          <w:szCs w:val="28"/>
        </w:rPr>
        <w:t xml:space="preserve">имеющаяся </w:t>
      </w:r>
      <w:proofErr w:type="spellStart"/>
      <w:r w:rsidRPr="00BB33A7">
        <w:rPr>
          <w:sz w:val="28"/>
          <w:szCs w:val="28"/>
        </w:rPr>
        <w:t>дорожно-тропиночная</w:t>
      </w:r>
      <w:proofErr w:type="spellEnd"/>
      <w:r w:rsidRPr="00BB33A7">
        <w:rPr>
          <w:sz w:val="28"/>
          <w:szCs w:val="28"/>
        </w:rPr>
        <w:t xml:space="preserve"> сеть находится в неудовлетворительном состоянии, требует реконструкции и устройства новых пешеходных дорожек с твердым видом покрытия. </w:t>
      </w:r>
    </w:p>
    <w:p w:rsidR="00C306C6" w:rsidRDefault="00437430" w:rsidP="00437430">
      <w:pPr>
        <w:autoSpaceDN w:val="0"/>
        <w:ind w:firstLine="709"/>
        <w:jc w:val="both"/>
        <w:rPr>
          <w:sz w:val="28"/>
          <w:szCs w:val="28"/>
        </w:rPr>
      </w:pPr>
      <w:r w:rsidRPr="00BB33A7">
        <w:rPr>
          <w:sz w:val="28"/>
          <w:szCs w:val="28"/>
        </w:rPr>
        <w:t xml:space="preserve">Малые архитектурные формы (далее – МАФ) на территории </w:t>
      </w:r>
      <w:r w:rsidR="00C306C6">
        <w:rPr>
          <w:sz w:val="28"/>
          <w:szCs w:val="28"/>
        </w:rPr>
        <w:t>сквера</w:t>
      </w:r>
      <w:r w:rsidRPr="00BB33A7">
        <w:rPr>
          <w:sz w:val="28"/>
          <w:szCs w:val="28"/>
        </w:rPr>
        <w:t xml:space="preserve"> отсутствуют</w:t>
      </w:r>
      <w:r w:rsidR="00C306C6">
        <w:rPr>
          <w:sz w:val="28"/>
          <w:szCs w:val="28"/>
        </w:rPr>
        <w:t>.</w:t>
      </w:r>
    </w:p>
    <w:p w:rsidR="00437430" w:rsidRPr="00BB33A7" w:rsidRDefault="00C306C6" w:rsidP="00437430">
      <w:pPr>
        <w:autoSpaceDN w:val="0"/>
        <w:ind w:firstLine="709"/>
        <w:jc w:val="both"/>
        <w:rPr>
          <w:sz w:val="28"/>
          <w:szCs w:val="28"/>
        </w:rPr>
      </w:pPr>
      <w:r>
        <w:rPr>
          <w:sz w:val="28"/>
          <w:szCs w:val="28"/>
        </w:rPr>
        <w:t xml:space="preserve">На территории сквера имеется детская - спортивная площадка, </w:t>
      </w:r>
      <w:r w:rsidRPr="00BB33A7">
        <w:rPr>
          <w:sz w:val="28"/>
          <w:szCs w:val="28"/>
        </w:rPr>
        <w:t>наход</w:t>
      </w:r>
      <w:r>
        <w:rPr>
          <w:sz w:val="28"/>
          <w:szCs w:val="28"/>
        </w:rPr>
        <w:t>ящаяся</w:t>
      </w:r>
      <w:r w:rsidRPr="00BB33A7">
        <w:rPr>
          <w:sz w:val="28"/>
          <w:szCs w:val="28"/>
        </w:rPr>
        <w:t xml:space="preserve"> в неудовлетворительном состоянии, требует реконструкции и устройства нов</w:t>
      </w:r>
      <w:r>
        <w:rPr>
          <w:sz w:val="28"/>
          <w:szCs w:val="28"/>
        </w:rPr>
        <w:t>ого игрового оборудования и замены покрытия.</w:t>
      </w:r>
    </w:p>
    <w:p w:rsidR="00C306C6" w:rsidRPr="00BB33A7" w:rsidRDefault="00C306C6" w:rsidP="00C306C6">
      <w:pPr>
        <w:keepNext/>
        <w:ind w:firstLine="709"/>
        <w:contextualSpacing/>
        <w:jc w:val="both"/>
        <w:rPr>
          <w:sz w:val="28"/>
          <w:szCs w:val="28"/>
        </w:rPr>
      </w:pPr>
      <w:r w:rsidRPr="00BB33A7">
        <w:rPr>
          <w:sz w:val="28"/>
          <w:szCs w:val="28"/>
        </w:rPr>
        <w:t xml:space="preserve">В ст. </w:t>
      </w:r>
      <w:r>
        <w:rPr>
          <w:sz w:val="28"/>
          <w:szCs w:val="28"/>
        </w:rPr>
        <w:t>Ставропольской</w:t>
      </w:r>
      <w:r w:rsidRPr="00BB33A7">
        <w:rPr>
          <w:sz w:val="28"/>
          <w:szCs w:val="28"/>
        </w:rPr>
        <w:t xml:space="preserve"> на сегодняшний день находится </w:t>
      </w:r>
      <w:r>
        <w:rPr>
          <w:sz w:val="28"/>
          <w:szCs w:val="28"/>
        </w:rPr>
        <w:t>1</w:t>
      </w:r>
      <w:r w:rsidRPr="00BB33A7">
        <w:rPr>
          <w:sz w:val="28"/>
          <w:szCs w:val="28"/>
        </w:rPr>
        <w:t xml:space="preserve"> </w:t>
      </w:r>
      <w:r>
        <w:rPr>
          <w:sz w:val="28"/>
          <w:szCs w:val="28"/>
        </w:rPr>
        <w:t>сквер,</w:t>
      </w:r>
      <w:r w:rsidRPr="00BB33A7">
        <w:rPr>
          <w:sz w:val="28"/>
          <w:szCs w:val="28"/>
        </w:rPr>
        <w:t xml:space="preserve"> которы</w:t>
      </w:r>
      <w:r>
        <w:rPr>
          <w:sz w:val="28"/>
          <w:szCs w:val="28"/>
        </w:rPr>
        <w:t>й</w:t>
      </w:r>
      <w:r w:rsidRPr="00BB33A7">
        <w:rPr>
          <w:sz w:val="28"/>
          <w:szCs w:val="28"/>
        </w:rPr>
        <w:t xml:space="preserve"> срочно нуждается в благоустройстве. </w:t>
      </w:r>
    </w:p>
    <w:p w:rsidR="00C306C6" w:rsidRPr="00BB33A7" w:rsidRDefault="00C306C6" w:rsidP="00C306C6">
      <w:pPr>
        <w:keepNext/>
        <w:ind w:firstLine="709"/>
        <w:contextualSpacing/>
        <w:jc w:val="both"/>
        <w:rPr>
          <w:color w:val="000000"/>
          <w:sz w:val="28"/>
          <w:szCs w:val="28"/>
        </w:rPr>
      </w:pPr>
      <w:r>
        <w:rPr>
          <w:color w:val="000000"/>
          <w:sz w:val="28"/>
          <w:szCs w:val="28"/>
        </w:rPr>
        <w:t>Сквер</w:t>
      </w:r>
      <w:r w:rsidRPr="00BB33A7">
        <w:rPr>
          <w:color w:val="000000"/>
          <w:sz w:val="28"/>
          <w:szCs w:val="28"/>
        </w:rPr>
        <w:t xml:space="preserve"> расположен </w:t>
      </w:r>
      <w:r>
        <w:rPr>
          <w:color w:val="000000"/>
          <w:sz w:val="28"/>
          <w:szCs w:val="28"/>
        </w:rPr>
        <w:t xml:space="preserve">в </w:t>
      </w:r>
      <w:r w:rsidRPr="00BB33A7">
        <w:rPr>
          <w:color w:val="000000"/>
          <w:sz w:val="28"/>
          <w:szCs w:val="28"/>
        </w:rPr>
        <w:t>административ</w:t>
      </w:r>
      <w:r>
        <w:rPr>
          <w:color w:val="000000"/>
          <w:sz w:val="28"/>
          <w:szCs w:val="28"/>
        </w:rPr>
        <w:t>ном</w:t>
      </w:r>
      <w:r w:rsidRPr="00BB33A7">
        <w:rPr>
          <w:color w:val="000000"/>
          <w:sz w:val="28"/>
          <w:szCs w:val="28"/>
        </w:rPr>
        <w:t xml:space="preserve"> центр</w:t>
      </w:r>
      <w:r>
        <w:rPr>
          <w:color w:val="000000"/>
          <w:sz w:val="28"/>
          <w:szCs w:val="28"/>
        </w:rPr>
        <w:t>е</w:t>
      </w:r>
      <w:r w:rsidRPr="00BB33A7">
        <w:rPr>
          <w:color w:val="000000"/>
          <w:sz w:val="28"/>
          <w:szCs w:val="28"/>
        </w:rPr>
        <w:t xml:space="preserve"> ст. </w:t>
      </w:r>
      <w:r>
        <w:rPr>
          <w:color w:val="000000"/>
          <w:sz w:val="28"/>
          <w:szCs w:val="28"/>
        </w:rPr>
        <w:t>Григорьевской</w:t>
      </w:r>
      <w:r w:rsidRPr="00BB33A7">
        <w:rPr>
          <w:color w:val="000000"/>
          <w:sz w:val="28"/>
          <w:szCs w:val="28"/>
        </w:rPr>
        <w:t>.</w:t>
      </w:r>
    </w:p>
    <w:p w:rsidR="00C306C6" w:rsidRPr="00BB33A7" w:rsidRDefault="00C306C6" w:rsidP="00C306C6">
      <w:pPr>
        <w:shd w:val="clear" w:color="auto" w:fill="FFFFFF"/>
        <w:ind w:firstLine="708"/>
        <w:jc w:val="both"/>
        <w:rPr>
          <w:sz w:val="28"/>
          <w:szCs w:val="28"/>
        </w:rPr>
      </w:pPr>
      <w:r w:rsidRPr="00BB33A7">
        <w:rPr>
          <w:sz w:val="28"/>
          <w:szCs w:val="28"/>
        </w:rPr>
        <w:t xml:space="preserve">Место, где расположен </w:t>
      </w:r>
      <w:r>
        <w:rPr>
          <w:sz w:val="28"/>
          <w:szCs w:val="28"/>
        </w:rPr>
        <w:t>сквер</w:t>
      </w:r>
      <w:r w:rsidRPr="00BB33A7">
        <w:rPr>
          <w:sz w:val="28"/>
          <w:szCs w:val="28"/>
        </w:rPr>
        <w:t xml:space="preserve">, находится в пешеходной и транспортной доступности от центра </w:t>
      </w:r>
      <w:r w:rsidRPr="00BB33A7">
        <w:rPr>
          <w:color w:val="000000"/>
          <w:sz w:val="28"/>
          <w:szCs w:val="28"/>
        </w:rPr>
        <w:t xml:space="preserve">ст. </w:t>
      </w:r>
      <w:r>
        <w:rPr>
          <w:color w:val="000000"/>
          <w:sz w:val="28"/>
          <w:szCs w:val="28"/>
        </w:rPr>
        <w:t>Григорьевской</w:t>
      </w:r>
      <w:r w:rsidRPr="00BB33A7">
        <w:rPr>
          <w:color w:val="000000"/>
          <w:sz w:val="28"/>
          <w:szCs w:val="28"/>
        </w:rPr>
        <w:t>,</w:t>
      </w:r>
      <w:r w:rsidRPr="00BB33A7">
        <w:rPr>
          <w:sz w:val="28"/>
          <w:szCs w:val="28"/>
        </w:rPr>
        <w:t xml:space="preserve"> что делает его популярным для жителей </w:t>
      </w:r>
      <w:r w:rsidRPr="00BB33A7">
        <w:rPr>
          <w:color w:val="000000"/>
          <w:sz w:val="28"/>
          <w:szCs w:val="28"/>
        </w:rPr>
        <w:t xml:space="preserve">ст. </w:t>
      </w:r>
      <w:r>
        <w:rPr>
          <w:color w:val="000000"/>
          <w:sz w:val="28"/>
          <w:szCs w:val="28"/>
        </w:rPr>
        <w:t>Григорьевской</w:t>
      </w:r>
      <w:r w:rsidRPr="00BB33A7">
        <w:rPr>
          <w:sz w:val="28"/>
          <w:szCs w:val="28"/>
        </w:rPr>
        <w:t xml:space="preserve">. </w:t>
      </w:r>
    </w:p>
    <w:p w:rsidR="00C306C6" w:rsidRPr="00BB33A7" w:rsidRDefault="00C306C6" w:rsidP="00C306C6">
      <w:pPr>
        <w:autoSpaceDN w:val="0"/>
        <w:ind w:firstLine="709"/>
        <w:jc w:val="both"/>
        <w:rPr>
          <w:color w:val="000000"/>
          <w:sz w:val="28"/>
          <w:szCs w:val="28"/>
        </w:rPr>
      </w:pPr>
      <w:r w:rsidRPr="00BB33A7">
        <w:rPr>
          <w:color w:val="000000"/>
          <w:sz w:val="28"/>
          <w:szCs w:val="28"/>
        </w:rPr>
        <w:t xml:space="preserve">На данный момент времени </w:t>
      </w:r>
      <w:r>
        <w:rPr>
          <w:color w:val="000000"/>
          <w:sz w:val="28"/>
          <w:szCs w:val="28"/>
        </w:rPr>
        <w:t>сквер</w:t>
      </w:r>
      <w:r w:rsidRPr="00BB33A7">
        <w:rPr>
          <w:color w:val="000000"/>
          <w:sz w:val="28"/>
          <w:szCs w:val="28"/>
        </w:rPr>
        <w:t xml:space="preserve"> представляет собой </w:t>
      </w:r>
      <w:r w:rsidRPr="00C306C6">
        <w:rPr>
          <w:color w:val="000000" w:themeColor="text1"/>
          <w:sz w:val="28"/>
          <w:szCs w:val="28"/>
        </w:rPr>
        <w:t xml:space="preserve">площадь </w:t>
      </w:r>
      <w:r>
        <w:rPr>
          <w:color w:val="000000" w:themeColor="text1"/>
          <w:sz w:val="28"/>
          <w:szCs w:val="28"/>
        </w:rPr>
        <w:t>2529</w:t>
      </w:r>
      <w:r w:rsidRPr="00C306C6">
        <w:rPr>
          <w:color w:val="000000" w:themeColor="text1"/>
          <w:sz w:val="28"/>
          <w:szCs w:val="28"/>
        </w:rPr>
        <w:t>м</w:t>
      </w:r>
      <w:r w:rsidRPr="00C306C6">
        <w:rPr>
          <w:color w:val="000000" w:themeColor="text1"/>
          <w:sz w:val="28"/>
          <w:szCs w:val="28"/>
          <w:vertAlign w:val="superscript"/>
        </w:rPr>
        <w:t>2</w:t>
      </w:r>
      <w:r w:rsidRPr="00BB33A7">
        <w:rPr>
          <w:color w:val="000000"/>
          <w:sz w:val="28"/>
          <w:szCs w:val="28"/>
        </w:rPr>
        <w:t xml:space="preserve">, имеющую зеленые насаждения (деревья), возраст которых около 15 лет. Данные зеленые насаждения для достижения должного </w:t>
      </w:r>
      <w:proofErr w:type="gramStart"/>
      <w:r w:rsidRPr="00BB33A7">
        <w:rPr>
          <w:color w:val="000000"/>
          <w:sz w:val="28"/>
          <w:szCs w:val="28"/>
        </w:rPr>
        <w:t>эстетического вида</w:t>
      </w:r>
      <w:proofErr w:type="gramEnd"/>
      <w:r w:rsidRPr="00BB33A7">
        <w:rPr>
          <w:color w:val="000000"/>
          <w:sz w:val="28"/>
          <w:szCs w:val="28"/>
        </w:rPr>
        <w:t xml:space="preserve"> требуют реконструкции (опиловка).</w:t>
      </w:r>
    </w:p>
    <w:p w:rsidR="00C306C6" w:rsidRPr="00BB33A7" w:rsidRDefault="00C306C6" w:rsidP="00C306C6">
      <w:pPr>
        <w:keepNext/>
        <w:ind w:firstLine="708"/>
        <w:contextualSpacing/>
        <w:jc w:val="both"/>
        <w:rPr>
          <w:sz w:val="28"/>
          <w:szCs w:val="28"/>
        </w:rPr>
      </w:pPr>
      <w:r w:rsidRPr="00BB33A7">
        <w:rPr>
          <w:sz w:val="28"/>
          <w:szCs w:val="28"/>
        </w:rPr>
        <w:t xml:space="preserve">На территории </w:t>
      </w:r>
      <w:r>
        <w:rPr>
          <w:sz w:val="28"/>
          <w:szCs w:val="28"/>
        </w:rPr>
        <w:t xml:space="preserve">сквера </w:t>
      </w:r>
      <w:r w:rsidRPr="00BB33A7">
        <w:rPr>
          <w:sz w:val="28"/>
          <w:szCs w:val="28"/>
        </w:rPr>
        <w:t xml:space="preserve">имеющаяся </w:t>
      </w:r>
      <w:proofErr w:type="spellStart"/>
      <w:r w:rsidRPr="00BB33A7">
        <w:rPr>
          <w:sz w:val="28"/>
          <w:szCs w:val="28"/>
        </w:rPr>
        <w:t>дорожно-тропиночная</w:t>
      </w:r>
      <w:proofErr w:type="spellEnd"/>
      <w:r w:rsidRPr="00BB33A7">
        <w:rPr>
          <w:sz w:val="28"/>
          <w:szCs w:val="28"/>
        </w:rPr>
        <w:t xml:space="preserve"> сеть находится в неудовлетворительном состоянии, требует реконструкции и устройства новых пешеходных дорожек с твердым видом покрытия. </w:t>
      </w:r>
    </w:p>
    <w:p w:rsidR="00C306C6" w:rsidRDefault="00C306C6" w:rsidP="00C306C6">
      <w:pPr>
        <w:autoSpaceDN w:val="0"/>
        <w:ind w:firstLine="709"/>
        <w:jc w:val="both"/>
        <w:rPr>
          <w:sz w:val="28"/>
          <w:szCs w:val="28"/>
        </w:rPr>
      </w:pPr>
      <w:r w:rsidRPr="00BB33A7">
        <w:rPr>
          <w:sz w:val="28"/>
          <w:szCs w:val="28"/>
        </w:rPr>
        <w:t xml:space="preserve">Малые архитектурные формы (далее – МАФ) на территории </w:t>
      </w:r>
      <w:r>
        <w:rPr>
          <w:sz w:val="28"/>
          <w:szCs w:val="28"/>
        </w:rPr>
        <w:t>сквера</w:t>
      </w:r>
      <w:r w:rsidRPr="00BB33A7">
        <w:rPr>
          <w:sz w:val="28"/>
          <w:szCs w:val="28"/>
        </w:rPr>
        <w:t xml:space="preserve"> отсутствуют</w:t>
      </w:r>
      <w:r>
        <w:rPr>
          <w:sz w:val="28"/>
          <w:szCs w:val="28"/>
        </w:rPr>
        <w:t>.</w:t>
      </w:r>
    </w:p>
    <w:p w:rsidR="00C306C6" w:rsidRPr="00BB33A7" w:rsidRDefault="00C306C6" w:rsidP="00C306C6">
      <w:pPr>
        <w:autoSpaceDN w:val="0"/>
        <w:ind w:firstLine="709"/>
        <w:jc w:val="both"/>
        <w:rPr>
          <w:sz w:val="28"/>
          <w:szCs w:val="28"/>
        </w:rPr>
      </w:pPr>
      <w:r>
        <w:rPr>
          <w:sz w:val="28"/>
          <w:szCs w:val="28"/>
        </w:rPr>
        <w:t xml:space="preserve">На территории сквера имеется детская - спортивная площадка, </w:t>
      </w:r>
      <w:r w:rsidRPr="00BB33A7">
        <w:rPr>
          <w:sz w:val="28"/>
          <w:szCs w:val="28"/>
        </w:rPr>
        <w:t>наход</w:t>
      </w:r>
      <w:r>
        <w:rPr>
          <w:sz w:val="28"/>
          <w:szCs w:val="28"/>
        </w:rPr>
        <w:t>ящаяся</w:t>
      </w:r>
      <w:r w:rsidRPr="00BB33A7">
        <w:rPr>
          <w:sz w:val="28"/>
          <w:szCs w:val="28"/>
        </w:rPr>
        <w:t xml:space="preserve"> в неудовлетворительном состоянии, требует реконструкции и устройства нов</w:t>
      </w:r>
      <w:r>
        <w:rPr>
          <w:sz w:val="28"/>
          <w:szCs w:val="28"/>
        </w:rPr>
        <w:t>ого игрового оборудования и замены покрытия.</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 xml:space="preserve">Благоустройство общественных территорий и мест массового пребывания населения невозможно осуществлять без комплексного подхода. </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 xml:space="preserve">Необходимо создать проект благоустройства общественной территории, так как при отсутствии проекта благоустройства получить многофункциональную адаптивную среду для проживания граждан не представляется возможным. </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 xml:space="preserve">При выполнении работ по благоустройству необходимо учитывать мнение жителей и сложившуюся инфраструктуру общественных территорий для определения функциональных зон и выполнения других мероприятий. </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Включение предложений заинтересованных лиц о включении общественной территории в Программу осуществляется путем реализации следующих этапов:</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проведения общественного обсуждения в соответствии с Порядком проведения общественного обсуждения Программы;</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рассмотрения и оценки предложений заинтересованных лиц на включение в адресный перечень общественных территорий;</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 xml:space="preserve">обсуждение и (или) разработка с заинтересованными лицами и утверждение </w:t>
      </w:r>
      <w:proofErr w:type="spellStart"/>
      <w:proofErr w:type="gramStart"/>
      <w:r w:rsidRPr="00C306C6">
        <w:rPr>
          <w:rFonts w:ascii="Times New Roman" w:hAnsi="Times New Roman" w:cs="Times New Roman"/>
          <w:sz w:val="28"/>
          <w:szCs w:val="28"/>
        </w:rPr>
        <w:t>дизайн-проектов</w:t>
      </w:r>
      <w:proofErr w:type="spellEnd"/>
      <w:proofErr w:type="gramEnd"/>
      <w:r w:rsidRPr="00C306C6">
        <w:rPr>
          <w:rFonts w:ascii="Times New Roman" w:hAnsi="Times New Roman" w:cs="Times New Roman"/>
          <w:sz w:val="28"/>
          <w:szCs w:val="28"/>
        </w:rPr>
        <w:t xml:space="preserve"> благоустройства общественных территорий, </w:t>
      </w:r>
      <w:r w:rsidRPr="00C306C6">
        <w:rPr>
          <w:rFonts w:ascii="Times New Roman" w:hAnsi="Times New Roman" w:cs="Times New Roman"/>
          <w:sz w:val="28"/>
          <w:szCs w:val="28"/>
        </w:rPr>
        <w:lastRenderedPageBreak/>
        <w:t>включенных в Программу;</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рассмотрения и оценки предложений граждан и организаций о включении в Программу общественной территории.</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 xml:space="preserve">Адресный перечень общественных территорий утверждается согласно приложению 1 к постановлению </w:t>
      </w:r>
      <w:proofErr w:type="spellStart"/>
      <w:r w:rsidR="00C306C6" w:rsidRPr="00C306C6">
        <w:rPr>
          <w:rFonts w:ascii="Times New Roman" w:hAnsi="Times New Roman" w:cs="Times New Roman"/>
          <w:sz w:val="28"/>
          <w:szCs w:val="28"/>
        </w:rPr>
        <w:t>Григорьевского</w:t>
      </w:r>
      <w:proofErr w:type="spellEnd"/>
      <w:r w:rsidRPr="00C306C6">
        <w:rPr>
          <w:rFonts w:ascii="Times New Roman" w:hAnsi="Times New Roman" w:cs="Times New Roman"/>
          <w:sz w:val="28"/>
          <w:szCs w:val="28"/>
        </w:rPr>
        <w:t xml:space="preserve"> сельского поселения </w:t>
      </w:r>
      <w:r w:rsidR="00C306C6" w:rsidRPr="00C306C6">
        <w:rPr>
          <w:rFonts w:ascii="Times New Roman" w:hAnsi="Times New Roman" w:cs="Times New Roman"/>
          <w:sz w:val="28"/>
          <w:szCs w:val="28"/>
        </w:rPr>
        <w:t>Северского</w:t>
      </w:r>
      <w:r w:rsidRPr="00C306C6">
        <w:rPr>
          <w:rFonts w:ascii="Times New Roman" w:hAnsi="Times New Roman" w:cs="Times New Roman"/>
          <w:sz w:val="28"/>
          <w:szCs w:val="28"/>
        </w:rPr>
        <w:t xml:space="preserve"> района. Включение общественной территории в Программу без решения заинтересованных лиц не допускается.</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w:t>
      </w:r>
    </w:p>
    <w:p w:rsidR="00437430" w:rsidRPr="00C306C6" w:rsidRDefault="00437430" w:rsidP="00437430">
      <w:pPr>
        <w:pStyle w:val="ConsPlusNormal"/>
        <w:ind w:firstLine="709"/>
        <w:jc w:val="both"/>
        <w:rPr>
          <w:rFonts w:ascii="Times New Roman" w:hAnsi="Times New Roman" w:cs="Times New Roman"/>
          <w:sz w:val="28"/>
          <w:szCs w:val="28"/>
        </w:rPr>
      </w:pPr>
      <w:r w:rsidRPr="00C306C6">
        <w:rPr>
          <w:rFonts w:ascii="Times New Roman" w:hAnsi="Times New Roman" w:cs="Times New Roman"/>
          <w:sz w:val="28"/>
          <w:szCs w:val="28"/>
        </w:rPr>
        <w:t>К этим условиям относятся чистые улицы, благоустроенные районы, дворы и дома, зеленые насаждения.</w:t>
      </w:r>
    </w:p>
    <w:p w:rsidR="00437430" w:rsidRPr="00BB33A7" w:rsidRDefault="00437430" w:rsidP="00437430">
      <w:pPr>
        <w:tabs>
          <w:tab w:val="left" w:pos="4560"/>
        </w:tabs>
        <w:ind w:firstLine="709"/>
        <w:jc w:val="both"/>
        <w:rPr>
          <w:color w:val="000000"/>
          <w:sz w:val="28"/>
          <w:szCs w:val="28"/>
        </w:rPr>
      </w:pPr>
      <w:r w:rsidRPr="00BB33A7">
        <w:rPr>
          <w:sz w:val="28"/>
          <w:szCs w:val="28"/>
        </w:rPr>
        <w:t xml:space="preserve">Для обеспечения благоустройства </w:t>
      </w:r>
      <w:r w:rsidR="00C306C6">
        <w:rPr>
          <w:sz w:val="28"/>
          <w:szCs w:val="28"/>
        </w:rPr>
        <w:t>скверов</w:t>
      </w:r>
      <w:r w:rsidRPr="00BB33A7">
        <w:rPr>
          <w:sz w:val="28"/>
          <w:szCs w:val="28"/>
        </w:rPr>
        <w:t xml:space="preserve"> целесообразно проведение следующих мероприятий </w:t>
      </w:r>
      <w:r w:rsidRPr="00BB33A7">
        <w:rPr>
          <w:color w:val="000000"/>
          <w:sz w:val="28"/>
          <w:szCs w:val="28"/>
        </w:rPr>
        <w:t xml:space="preserve">по реконструкции и устройству зеленых насаждений, устройству: </w:t>
      </w:r>
    </w:p>
    <w:p w:rsidR="00437430" w:rsidRPr="00BB33A7" w:rsidRDefault="00437430" w:rsidP="00437430">
      <w:pPr>
        <w:tabs>
          <w:tab w:val="left" w:pos="4560"/>
        </w:tabs>
        <w:ind w:firstLine="709"/>
        <w:jc w:val="both"/>
        <w:rPr>
          <w:color w:val="000000"/>
          <w:sz w:val="28"/>
          <w:szCs w:val="28"/>
        </w:rPr>
      </w:pPr>
      <w:r w:rsidRPr="00BB33A7">
        <w:rPr>
          <w:color w:val="000000"/>
          <w:sz w:val="28"/>
          <w:szCs w:val="28"/>
        </w:rPr>
        <w:t>тротуарной сети;</w:t>
      </w:r>
    </w:p>
    <w:p w:rsidR="00437430" w:rsidRPr="000E0514" w:rsidRDefault="00437430" w:rsidP="00437430">
      <w:pPr>
        <w:tabs>
          <w:tab w:val="left" w:pos="4560"/>
        </w:tabs>
        <w:ind w:firstLine="709"/>
        <w:jc w:val="both"/>
        <w:rPr>
          <w:color w:val="000000"/>
          <w:sz w:val="28"/>
          <w:szCs w:val="28"/>
        </w:rPr>
      </w:pPr>
      <w:r w:rsidRPr="000E0514">
        <w:rPr>
          <w:color w:val="000000"/>
          <w:sz w:val="28"/>
          <w:szCs w:val="28"/>
        </w:rPr>
        <w:t>МАФ;</w:t>
      </w:r>
    </w:p>
    <w:p w:rsidR="00437430" w:rsidRPr="000E0514" w:rsidRDefault="00C306C6" w:rsidP="00437430">
      <w:pPr>
        <w:tabs>
          <w:tab w:val="left" w:pos="4560"/>
        </w:tabs>
        <w:ind w:firstLine="709"/>
        <w:jc w:val="both"/>
        <w:rPr>
          <w:color w:val="000000"/>
          <w:sz w:val="28"/>
          <w:szCs w:val="28"/>
        </w:rPr>
      </w:pPr>
      <w:r w:rsidRPr="000E0514">
        <w:rPr>
          <w:color w:val="000000"/>
          <w:sz w:val="28"/>
          <w:szCs w:val="28"/>
        </w:rPr>
        <w:t>площадки со спортивными тренажерами</w:t>
      </w:r>
      <w:r w:rsidR="00437430" w:rsidRPr="000E0514">
        <w:rPr>
          <w:color w:val="000000"/>
          <w:sz w:val="28"/>
          <w:szCs w:val="28"/>
        </w:rPr>
        <w:t>;</w:t>
      </w:r>
    </w:p>
    <w:p w:rsidR="00437430" w:rsidRPr="000E0514" w:rsidRDefault="00437430" w:rsidP="00437430">
      <w:pPr>
        <w:tabs>
          <w:tab w:val="left" w:pos="4560"/>
        </w:tabs>
        <w:ind w:firstLine="709"/>
        <w:jc w:val="both"/>
        <w:rPr>
          <w:color w:val="000000"/>
          <w:sz w:val="28"/>
          <w:szCs w:val="28"/>
        </w:rPr>
      </w:pPr>
      <w:r w:rsidRPr="000E0514">
        <w:rPr>
          <w:color w:val="000000"/>
          <w:sz w:val="28"/>
          <w:szCs w:val="28"/>
        </w:rPr>
        <w:t>детских игровых площадок;</w:t>
      </w:r>
    </w:p>
    <w:p w:rsidR="00437430" w:rsidRPr="000E0514" w:rsidRDefault="00437430" w:rsidP="00437430">
      <w:pPr>
        <w:pStyle w:val="ConsPlusNormal"/>
        <w:jc w:val="both"/>
        <w:rPr>
          <w:rFonts w:ascii="Times New Roman" w:hAnsi="Times New Roman" w:cs="Times New Roman"/>
          <w:sz w:val="28"/>
          <w:szCs w:val="28"/>
        </w:rPr>
      </w:pPr>
      <w:r w:rsidRPr="000E0514">
        <w:rPr>
          <w:rFonts w:ascii="Times New Roman" w:eastAsia="Calibri" w:hAnsi="Times New Roman" w:cs="Times New Roman"/>
          <w:sz w:val="28"/>
          <w:szCs w:val="28"/>
          <w:lang w:eastAsia="en-US"/>
        </w:rPr>
        <w:t xml:space="preserve">обеспечение физической, пространственной и информационной доступности общественных территорий для инвалидов и других </w:t>
      </w:r>
      <w:proofErr w:type="spellStart"/>
      <w:r w:rsidRPr="000E0514">
        <w:rPr>
          <w:rFonts w:ascii="Times New Roman" w:eastAsia="Calibri" w:hAnsi="Times New Roman" w:cs="Times New Roman"/>
          <w:sz w:val="28"/>
          <w:szCs w:val="28"/>
          <w:lang w:eastAsia="en-US"/>
        </w:rPr>
        <w:t>маломобильных</w:t>
      </w:r>
      <w:proofErr w:type="spellEnd"/>
      <w:r w:rsidRPr="000E0514">
        <w:rPr>
          <w:rFonts w:ascii="Times New Roman" w:eastAsia="Calibri" w:hAnsi="Times New Roman" w:cs="Times New Roman"/>
          <w:sz w:val="28"/>
          <w:szCs w:val="28"/>
          <w:lang w:eastAsia="en-US"/>
        </w:rPr>
        <w:t xml:space="preserve"> групп населения.</w:t>
      </w:r>
      <w:r w:rsidRPr="000E0514">
        <w:rPr>
          <w:rFonts w:ascii="Times New Roman" w:hAnsi="Times New Roman" w:cs="Times New Roman"/>
          <w:sz w:val="28"/>
          <w:szCs w:val="28"/>
        </w:rPr>
        <w:t xml:space="preserve"> </w:t>
      </w:r>
    </w:p>
    <w:p w:rsidR="005C67C1" w:rsidRDefault="005C67C1" w:rsidP="00437430">
      <w:pPr>
        <w:pStyle w:val="af4"/>
        <w:autoSpaceDE w:val="0"/>
        <w:autoSpaceDN w:val="0"/>
        <w:adjustRightInd w:val="0"/>
        <w:spacing w:after="240"/>
        <w:ind w:left="360"/>
        <w:jc w:val="both"/>
        <w:rPr>
          <w:rFonts w:eastAsia="Calibri"/>
          <w:b/>
          <w:sz w:val="28"/>
          <w:szCs w:val="28"/>
          <w:lang w:eastAsia="en-US"/>
        </w:rPr>
      </w:pPr>
    </w:p>
    <w:p w:rsidR="00437430" w:rsidRPr="00BB33A7" w:rsidRDefault="00437430" w:rsidP="00437430">
      <w:pPr>
        <w:pStyle w:val="af4"/>
        <w:autoSpaceDE w:val="0"/>
        <w:autoSpaceDN w:val="0"/>
        <w:adjustRightInd w:val="0"/>
        <w:spacing w:after="240"/>
        <w:ind w:left="360"/>
        <w:jc w:val="both"/>
        <w:rPr>
          <w:rFonts w:eastAsia="Calibri"/>
          <w:b/>
          <w:sz w:val="28"/>
          <w:szCs w:val="28"/>
          <w:lang w:eastAsia="en-US"/>
        </w:rPr>
      </w:pPr>
      <w:r w:rsidRPr="00BB33A7">
        <w:rPr>
          <w:rFonts w:eastAsia="Calibri"/>
          <w:b/>
          <w:sz w:val="28"/>
          <w:szCs w:val="28"/>
          <w:lang w:eastAsia="en-US"/>
        </w:rPr>
        <w:t>1.2 Прогноз развития соответствующей сферы реализации муниципальной программы</w:t>
      </w:r>
    </w:p>
    <w:p w:rsidR="00437430" w:rsidRPr="00BB33A7" w:rsidRDefault="00437430" w:rsidP="00437430">
      <w:pPr>
        <w:autoSpaceDN w:val="0"/>
        <w:adjustRightInd w:val="0"/>
        <w:ind w:firstLine="709"/>
        <w:jc w:val="both"/>
        <w:rPr>
          <w:rFonts w:eastAsia="Calibri"/>
          <w:color w:val="000000"/>
          <w:sz w:val="28"/>
          <w:szCs w:val="28"/>
          <w:lang w:eastAsia="en-US"/>
        </w:rPr>
      </w:pPr>
      <w:r w:rsidRPr="00BB33A7">
        <w:rPr>
          <w:rFonts w:eastAsia="Calibri"/>
          <w:color w:val="000000"/>
          <w:sz w:val="28"/>
          <w:szCs w:val="28"/>
          <w:lang w:eastAsia="en-US"/>
        </w:rPr>
        <w:t xml:space="preserve">Реализация муниципальной программы </w:t>
      </w:r>
      <w:proofErr w:type="spellStart"/>
      <w:r w:rsidR="005C67C1">
        <w:rPr>
          <w:sz w:val="28"/>
          <w:szCs w:val="28"/>
        </w:rPr>
        <w:t>Григорьевского</w:t>
      </w:r>
      <w:proofErr w:type="spellEnd"/>
      <w:r w:rsidRPr="00BB33A7">
        <w:rPr>
          <w:sz w:val="28"/>
          <w:szCs w:val="28"/>
        </w:rPr>
        <w:t xml:space="preserve"> сельского поселения </w:t>
      </w:r>
      <w:r w:rsidR="005C67C1">
        <w:rPr>
          <w:sz w:val="28"/>
          <w:szCs w:val="28"/>
        </w:rPr>
        <w:t>Северского</w:t>
      </w:r>
      <w:r w:rsidRPr="00BB33A7">
        <w:rPr>
          <w:sz w:val="28"/>
          <w:szCs w:val="28"/>
        </w:rPr>
        <w:t xml:space="preserve"> района</w:t>
      </w:r>
      <w:r w:rsidRPr="00BB33A7">
        <w:rPr>
          <w:szCs w:val="28"/>
        </w:rPr>
        <w:t xml:space="preserve"> </w:t>
      </w:r>
      <w:r w:rsidRPr="00BB33A7">
        <w:rPr>
          <w:rFonts w:eastAsia="Calibri"/>
          <w:color w:val="000000"/>
          <w:sz w:val="28"/>
          <w:szCs w:val="28"/>
          <w:lang w:eastAsia="en-US"/>
        </w:rPr>
        <w:t xml:space="preserve">«Формирование современной городской среды </w:t>
      </w:r>
      <w:proofErr w:type="spellStart"/>
      <w:r w:rsidR="005C67C1">
        <w:rPr>
          <w:sz w:val="28"/>
          <w:szCs w:val="28"/>
        </w:rPr>
        <w:t>Григорьевского</w:t>
      </w:r>
      <w:proofErr w:type="spellEnd"/>
      <w:r w:rsidR="005C67C1" w:rsidRPr="00BB33A7">
        <w:rPr>
          <w:sz w:val="28"/>
          <w:szCs w:val="28"/>
        </w:rPr>
        <w:t xml:space="preserve"> сельского поселения </w:t>
      </w:r>
      <w:r w:rsidR="005C67C1">
        <w:rPr>
          <w:sz w:val="28"/>
          <w:szCs w:val="28"/>
        </w:rPr>
        <w:t>Северского</w:t>
      </w:r>
      <w:r w:rsidR="005C67C1" w:rsidRPr="00BB33A7">
        <w:rPr>
          <w:sz w:val="28"/>
          <w:szCs w:val="28"/>
        </w:rPr>
        <w:t xml:space="preserve"> района </w:t>
      </w:r>
      <w:r w:rsidRPr="00BB33A7">
        <w:rPr>
          <w:sz w:val="28"/>
          <w:szCs w:val="28"/>
        </w:rPr>
        <w:t xml:space="preserve">Краснодарского края </w:t>
      </w:r>
      <w:r>
        <w:rPr>
          <w:rFonts w:eastAsia="Calibri"/>
          <w:color w:val="000000"/>
          <w:sz w:val="28"/>
          <w:szCs w:val="28"/>
          <w:lang w:eastAsia="en-US"/>
        </w:rPr>
        <w:t>на 2018-2024</w:t>
      </w:r>
      <w:r w:rsidRPr="00BB33A7">
        <w:rPr>
          <w:rFonts w:eastAsia="Calibri"/>
          <w:color w:val="000000"/>
          <w:sz w:val="28"/>
          <w:szCs w:val="28"/>
          <w:lang w:eastAsia="en-US"/>
        </w:rPr>
        <w:t xml:space="preserve"> годы» (далее муниципальная программа) позволит создать благоприятные условия среды обитания, повысить комфортность проживания населения, увеличить площадь озеленения территорий,  улучшить условия для отдыха и занятий спортом.</w:t>
      </w:r>
    </w:p>
    <w:p w:rsidR="00437430" w:rsidRPr="00BB33A7" w:rsidRDefault="00437430" w:rsidP="00437430">
      <w:pPr>
        <w:autoSpaceDN w:val="0"/>
        <w:ind w:firstLine="709"/>
        <w:jc w:val="both"/>
        <w:rPr>
          <w:sz w:val="28"/>
          <w:szCs w:val="28"/>
        </w:rPr>
      </w:pPr>
      <w:r w:rsidRPr="00BB33A7">
        <w:rPr>
          <w:sz w:val="28"/>
          <w:szCs w:val="28"/>
        </w:rPr>
        <w:t xml:space="preserve">Выполнение всего комплекса работ, предусмотренных муниципальной программой, создаст условия для благоустроенности и придания привлекательности общественным территориям </w:t>
      </w:r>
      <w:proofErr w:type="spellStart"/>
      <w:r w:rsidR="005C67C1">
        <w:rPr>
          <w:sz w:val="28"/>
          <w:szCs w:val="28"/>
        </w:rPr>
        <w:t>Григорьевского</w:t>
      </w:r>
      <w:proofErr w:type="spellEnd"/>
      <w:r w:rsidR="005C67C1" w:rsidRPr="00BB33A7">
        <w:rPr>
          <w:sz w:val="28"/>
          <w:szCs w:val="28"/>
        </w:rPr>
        <w:t xml:space="preserve"> сельского поселения </w:t>
      </w:r>
      <w:r w:rsidR="005C67C1">
        <w:rPr>
          <w:sz w:val="28"/>
          <w:szCs w:val="28"/>
        </w:rPr>
        <w:t>Северского</w:t>
      </w:r>
      <w:r w:rsidR="005C67C1" w:rsidRPr="00BB33A7">
        <w:rPr>
          <w:sz w:val="28"/>
          <w:szCs w:val="28"/>
        </w:rPr>
        <w:t xml:space="preserve"> района</w:t>
      </w:r>
      <w:r w:rsidRPr="00BB33A7">
        <w:rPr>
          <w:sz w:val="28"/>
          <w:szCs w:val="28"/>
        </w:rPr>
        <w:t>.</w:t>
      </w:r>
    </w:p>
    <w:p w:rsidR="00437430" w:rsidRPr="00BB33A7" w:rsidRDefault="00437430" w:rsidP="00437430">
      <w:pPr>
        <w:pStyle w:val="af4"/>
        <w:widowControl w:val="0"/>
        <w:numPr>
          <w:ilvl w:val="0"/>
          <w:numId w:val="8"/>
        </w:numPr>
        <w:suppressAutoHyphens w:val="0"/>
        <w:autoSpaceDE w:val="0"/>
        <w:autoSpaceDN w:val="0"/>
        <w:spacing w:before="240" w:after="240"/>
        <w:jc w:val="center"/>
        <w:rPr>
          <w:b/>
          <w:sz w:val="28"/>
          <w:szCs w:val="28"/>
        </w:rPr>
      </w:pPr>
      <w:r w:rsidRPr="00BB33A7">
        <w:rPr>
          <w:b/>
          <w:sz w:val="28"/>
          <w:szCs w:val="28"/>
        </w:rPr>
        <w:t> ЦЕЛИ, ЗАДАЧИ И ЦЕЛЕВЫЕ ПОКАЗАТЕЛИ, СРОКИ И ЭТАПЫ РЕАЛИЗАЦИИ МУНИЦИПАЛЬНОЙ ПРОГРАММЫ</w:t>
      </w:r>
    </w:p>
    <w:p w:rsidR="00437430" w:rsidRPr="00BB33A7" w:rsidRDefault="00437430" w:rsidP="00437430">
      <w:pPr>
        <w:pStyle w:val="fn2r"/>
        <w:spacing w:before="0" w:after="0"/>
        <w:ind w:firstLine="851"/>
        <w:jc w:val="both"/>
        <w:rPr>
          <w:sz w:val="28"/>
          <w:szCs w:val="28"/>
        </w:rPr>
      </w:pPr>
      <w:r w:rsidRPr="00BB33A7">
        <w:rPr>
          <w:sz w:val="28"/>
          <w:szCs w:val="28"/>
        </w:rPr>
        <w:t xml:space="preserve">2.1. Основной целью муниципальной программы является повышение уровня благоустройства общественных территорий </w:t>
      </w:r>
      <w:proofErr w:type="spellStart"/>
      <w:r w:rsidR="005C67C1">
        <w:rPr>
          <w:sz w:val="28"/>
          <w:szCs w:val="28"/>
        </w:rPr>
        <w:t>Григорьевского</w:t>
      </w:r>
      <w:proofErr w:type="spellEnd"/>
      <w:r w:rsidR="005C67C1" w:rsidRPr="00BB33A7">
        <w:rPr>
          <w:sz w:val="28"/>
          <w:szCs w:val="28"/>
        </w:rPr>
        <w:t xml:space="preserve"> сельского поселения </w:t>
      </w:r>
      <w:r w:rsidR="005C67C1">
        <w:rPr>
          <w:sz w:val="28"/>
          <w:szCs w:val="28"/>
        </w:rPr>
        <w:t>Северского</w:t>
      </w:r>
      <w:r w:rsidR="005C67C1" w:rsidRPr="00BB33A7">
        <w:rPr>
          <w:sz w:val="28"/>
          <w:szCs w:val="28"/>
        </w:rPr>
        <w:t xml:space="preserve"> района</w:t>
      </w:r>
      <w:r w:rsidRPr="00BB33A7">
        <w:rPr>
          <w:sz w:val="28"/>
          <w:szCs w:val="28"/>
        </w:rPr>
        <w:t xml:space="preserve">. </w:t>
      </w:r>
    </w:p>
    <w:p w:rsidR="00437430" w:rsidRPr="00BB33A7" w:rsidRDefault="00437430" w:rsidP="00437430">
      <w:pPr>
        <w:pStyle w:val="fn2r"/>
        <w:spacing w:before="0" w:after="0"/>
        <w:ind w:firstLine="851"/>
        <w:jc w:val="both"/>
        <w:rPr>
          <w:sz w:val="28"/>
          <w:szCs w:val="28"/>
        </w:rPr>
      </w:pPr>
      <w:r w:rsidRPr="00BB33A7">
        <w:rPr>
          <w:sz w:val="28"/>
          <w:szCs w:val="28"/>
        </w:rPr>
        <w:lastRenderedPageBreak/>
        <w:t>Для достижения этой цели предлагается выполнить мероприятия по ремонту и благоустройству, создание комфортных условий в местах массового пребывания населения входящих в перечень минимальных и дополнительных видов работ, в соответствии с правилами предоставления и распределения субсидий из федерального бюджета. Благоустройство общественных территорий понимается как совокупность мероприятий, направленных на создание и поддержание функционально, экологически и эстетически организованной среды на территории поселения, включающей:</w:t>
      </w:r>
    </w:p>
    <w:p w:rsidR="00437430" w:rsidRPr="00BB33A7" w:rsidRDefault="00437430" w:rsidP="00437430">
      <w:pPr>
        <w:pStyle w:val="fn2r"/>
        <w:spacing w:before="0" w:after="0"/>
        <w:ind w:firstLine="709"/>
        <w:jc w:val="both"/>
        <w:rPr>
          <w:sz w:val="28"/>
          <w:szCs w:val="28"/>
        </w:rPr>
      </w:pPr>
      <w:r w:rsidRPr="00BB33A7">
        <w:rPr>
          <w:sz w:val="28"/>
          <w:szCs w:val="28"/>
        </w:rPr>
        <w:t>архитектурно-планировочную организацию территории (ремонт пешеходных дорожек, благоустройство и техническое оснащение детских (спортивных) площадок);</w:t>
      </w:r>
    </w:p>
    <w:p w:rsidR="00437430" w:rsidRPr="00BB33A7" w:rsidRDefault="00437430" w:rsidP="00437430">
      <w:pPr>
        <w:pStyle w:val="fn2r"/>
        <w:spacing w:before="0" w:after="0"/>
        <w:ind w:firstLine="709"/>
        <w:jc w:val="both"/>
        <w:rPr>
          <w:sz w:val="28"/>
          <w:szCs w:val="28"/>
        </w:rPr>
      </w:pPr>
      <w:r w:rsidRPr="00BB33A7">
        <w:rPr>
          <w:sz w:val="28"/>
          <w:szCs w:val="28"/>
        </w:rPr>
        <w:t>реконструкцию озеленения (посадку деревьев и кустарников с организацией ландшафтных групп, устройство и ремонт газонов и цветников);</w:t>
      </w:r>
    </w:p>
    <w:p w:rsidR="00437430" w:rsidRPr="00BB33A7" w:rsidRDefault="00437430" w:rsidP="00437430">
      <w:pPr>
        <w:pStyle w:val="fn2r"/>
        <w:spacing w:before="0" w:after="0"/>
        <w:ind w:firstLine="709"/>
        <w:jc w:val="both"/>
        <w:rPr>
          <w:sz w:val="28"/>
          <w:szCs w:val="28"/>
        </w:rPr>
      </w:pPr>
      <w:r w:rsidRPr="00BB33A7">
        <w:rPr>
          <w:sz w:val="28"/>
          <w:szCs w:val="28"/>
        </w:rPr>
        <w:t>освещение территорий при наличии технической возможности.</w:t>
      </w:r>
    </w:p>
    <w:p w:rsidR="00437430" w:rsidRPr="00BB33A7" w:rsidRDefault="00437430" w:rsidP="00437430">
      <w:pPr>
        <w:autoSpaceDN w:val="0"/>
        <w:ind w:firstLine="709"/>
        <w:jc w:val="both"/>
        <w:rPr>
          <w:sz w:val="28"/>
          <w:szCs w:val="28"/>
        </w:rPr>
      </w:pPr>
      <w:r w:rsidRPr="00BB33A7">
        <w:rPr>
          <w:sz w:val="28"/>
          <w:szCs w:val="28"/>
        </w:rPr>
        <w:t>2.2. Основные задачи муниципальной программы, направленные на достижение вышеуказанных целей, заключаются в следующем:</w:t>
      </w:r>
    </w:p>
    <w:p w:rsidR="00437430" w:rsidRPr="00BB33A7" w:rsidRDefault="00437430" w:rsidP="00437430">
      <w:pPr>
        <w:pStyle w:val="fn2r"/>
        <w:numPr>
          <w:ilvl w:val="0"/>
          <w:numId w:val="10"/>
        </w:numPr>
        <w:tabs>
          <w:tab w:val="left" w:pos="993"/>
        </w:tabs>
        <w:suppressAutoHyphens w:val="0"/>
        <w:spacing w:before="0" w:after="0"/>
        <w:ind w:left="0" w:firstLine="709"/>
        <w:jc w:val="both"/>
        <w:rPr>
          <w:sz w:val="28"/>
          <w:szCs w:val="28"/>
        </w:rPr>
      </w:pPr>
      <w:r w:rsidRPr="00BB33A7">
        <w:rPr>
          <w:sz w:val="28"/>
          <w:szCs w:val="28"/>
        </w:rPr>
        <w:t xml:space="preserve"> повышение уровня благоустройства общественных территорий </w:t>
      </w:r>
      <w:proofErr w:type="spellStart"/>
      <w:r w:rsidR="005C67C1">
        <w:rPr>
          <w:sz w:val="28"/>
          <w:szCs w:val="28"/>
        </w:rPr>
        <w:t>Григорьевского</w:t>
      </w:r>
      <w:proofErr w:type="spellEnd"/>
      <w:r w:rsidR="005C67C1" w:rsidRPr="00BB33A7">
        <w:rPr>
          <w:sz w:val="28"/>
          <w:szCs w:val="28"/>
        </w:rPr>
        <w:t xml:space="preserve"> сельского поселения </w:t>
      </w:r>
      <w:r w:rsidR="005C67C1">
        <w:rPr>
          <w:sz w:val="28"/>
          <w:szCs w:val="28"/>
        </w:rPr>
        <w:t>Северского</w:t>
      </w:r>
      <w:r w:rsidR="005C67C1" w:rsidRPr="00BB33A7">
        <w:rPr>
          <w:sz w:val="28"/>
          <w:szCs w:val="28"/>
        </w:rPr>
        <w:t xml:space="preserve"> района</w:t>
      </w:r>
      <w:r w:rsidRPr="00BB33A7">
        <w:rPr>
          <w:sz w:val="28"/>
          <w:szCs w:val="28"/>
        </w:rPr>
        <w:t>, формирование среды, благоприятной для проживания населения;</w:t>
      </w:r>
    </w:p>
    <w:p w:rsidR="00437430" w:rsidRPr="00BB33A7" w:rsidRDefault="00437430" w:rsidP="00437430">
      <w:pPr>
        <w:pStyle w:val="fn2r"/>
        <w:numPr>
          <w:ilvl w:val="0"/>
          <w:numId w:val="10"/>
        </w:numPr>
        <w:tabs>
          <w:tab w:val="left" w:pos="993"/>
        </w:tabs>
        <w:suppressAutoHyphens w:val="0"/>
        <w:spacing w:before="0" w:after="0"/>
        <w:ind w:left="0" w:firstLine="709"/>
        <w:jc w:val="both"/>
        <w:rPr>
          <w:sz w:val="28"/>
          <w:szCs w:val="28"/>
        </w:rPr>
      </w:pPr>
      <w:r w:rsidRPr="00BB33A7">
        <w:rPr>
          <w:sz w:val="28"/>
          <w:szCs w:val="28"/>
        </w:rPr>
        <w:t>выполнение ремонта и благоустройства общественных территорий;</w:t>
      </w:r>
    </w:p>
    <w:p w:rsidR="00437430" w:rsidRPr="00BB33A7" w:rsidRDefault="00437430" w:rsidP="00437430">
      <w:pPr>
        <w:pStyle w:val="fn2r"/>
        <w:numPr>
          <w:ilvl w:val="0"/>
          <w:numId w:val="10"/>
        </w:numPr>
        <w:tabs>
          <w:tab w:val="left" w:pos="993"/>
        </w:tabs>
        <w:suppressAutoHyphens w:val="0"/>
        <w:spacing w:before="0" w:after="0"/>
        <w:ind w:left="0" w:firstLine="709"/>
        <w:jc w:val="both"/>
        <w:rPr>
          <w:sz w:val="28"/>
          <w:szCs w:val="28"/>
        </w:rPr>
      </w:pPr>
      <w:r w:rsidRPr="00BB33A7">
        <w:rPr>
          <w:sz w:val="28"/>
          <w:szCs w:val="28"/>
        </w:rPr>
        <w:t xml:space="preserve">приоритетное направление социально-экономического развития </w:t>
      </w:r>
      <w:proofErr w:type="spellStart"/>
      <w:r w:rsidR="005C67C1">
        <w:rPr>
          <w:sz w:val="28"/>
          <w:szCs w:val="28"/>
        </w:rPr>
        <w:t>Григорьевского</w:t>
      </w:r>
      <w:proofErr w:type="spellEnd"/>
      <w:r w:rsidR="005C67C1" w:rsidRPr="00BB33A7">
        <w:rPr>
          <w:sz w:val="28"/>
          <w:szCs w:val="28"/>
        </w:rPr>
        <w:t xml:space="preserve"> сельского поселения </w:t>
      </w:r>
      <w:r w:rsidR="005C67C1">
        <w:rPr>
          <w:sz w:val="28"/>
          <w:szCs w:val="28"/>
        </w:rPr>
        <w:t>Северского</w:t>
      </w:r>
      <w:r w:rsidR="005C67C1" w:rsidRPr="00BB33A7">
        <w:rPr>
          <w:sz w:val="28"/>
          <w:szCs w:val="28"/>
        </w:rPr>
        <w:t xml:space="preserve"> района</w:t>
      </w:r>
      <w:r w:rsidRPr="00BB33A7">
        <w:rPr>
          <w:sz w:val="28"/>
          <w:szCs w:val="28"/>
        </w:rPr>
        <w:t>.</w:t>
      </w:r>
    </w:p>
    <w:p w:rsidR="00437430" w:rsidRPr="00BB33A7" w:rsidRDefault="00437430" w:rsidP="00437430">
      <w:pPr>
        <w:autoSpaceDN w:val="0"/>
        <w:ind w:firstLine="709"/>
        <w:jc w:val="both"/>
        <w:rPr>
          <w:sz w:val="28"/>
          <w:szCs w:val="28"/>
        </w:rPr>
      </w:pPr>
      <w:r w:rsidRPr="00BB33A7">
        <w:rPr>
          <w:sz w:val="28"/>
          <w:szCs w:val="28"/>
        </w:rPr>
        <w:t>2.3. Целевые показатели реализации муниципальной программы.</w:t>
      </w: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r w:rsidRPr="00BB33A7">
        <w:rPr>
          <w:sz w:val="28"/>
          <w:szCs w:val="28"/>
        </w:rPr>
        <w:t>Таблица 1</w:t>
      </w:r>
    </w:p>
    <w:p w:rsidR="00437430" w:rsidRPr="00BB33A7" w:rsidRDefault="00437430" w:rsidP="00437430">
      <w:pPr>
        <w:autoSpaceDN w:val="0"/>
        <w:spacing w:line="360" w:lineRule="auto"/>
        <w:jc w:val="right"/>
        <w:rPr>
          <w:sz w:val="28"/>
          <w:szCs w:val="28"/>
        </w:rPr>
      </w:pPr>
    </w:p>
    <w:p w:rsidR="00437430" w:rsidRPr="00BB33A7" w:rsidRDefault="00437430" w:rsidP="005C67C1">
      <w:pPr>
        <w:autoSpaceDN w:val="0"/>
        <w:spacing w:line="360" w:lineRule="auto"/>
        <w:jc w:val="center"/>
        <w:rPr>
          <w:sz w:val="28"/>
          <w:szCs w:val="28"/>
        </w:rPr>
      </w:pPr>
      <w:r w:rsidRPr="00BB33A7">
        <w:rPr>
          <w:sz w:val="28"/>
          <w:szCs w:val="28"/>
        </w:rPr>
        <w:t>Целевые показатели (индикаторы), характеризующие благоустройство общественных территорий</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
        <w:gridCol w:w="2052"/>
        <w:gridCol w:w="1066"/>
        <w:gridCol w:w="709"/>
        <w:gridCol w:w="709"/>
        <w:gridCol w:w="708"/>
        <w:gridCol w:w="709"/>
        <w:gridCol w:w="709"/>
        <w:gridCol w:w="709"/>
        <w:gridCol w:w="708"/>
        <w:gridCol w:w="730"/>
        <w:gridCol w:w="709"/>
        <w:gridCol w:w="655"/>
      </w:tblGrid>
      <w:tr w:rsidR="00437430" w:rsidRPr="00BB33A7" w:rsidTr="00E646FE">
        <w:trPr>
          <w:trHeight w:val="1092"/>
          <w:jc w:val="center"/>
        </w:trPr>
        <w:tc>
          <w:tcPr>
            <w:tcW w:w="495" w:type="dxa"/>
            <w:vMerge w:val="restart"/>
            <w:tcBorders>
              <w:top w:val="single" w:sz="4" w:space="0" w:color="auto"/>
              <w:left w:val="single" w:sz="4" w:space="0" w:color="auto"/>
              <w:bottom w:val="single" w:sz="4" w:space="0" w:color="auto"/>
              <w:right w:val="single" w:sz="4" w:space="0" w:color="auto"/>
            </w:tcBorders>
            <w:hideMark/>
          </w:tcPr>
          <w:p w:rsidR="00437430" w:rsidRPr="00BB33A7" w:rsidRDefault="00437430" w:rsidP="00E646FE">
            <w:pPr>
              <w:autoSpaceDN w:val="0"/>
            </w:pPr>
            <w:r w:rsidRPr="00BB33A7">
              <w:t xml:space="preserve">№ </w:t>
            </w:r>
            <w:proofErr w:type="spellStart"/>
            <w:proofErr w:type="gramStart"/>
            <w:r w:rsidRPr="00BB33A7">
              <w:t>п</w:t>
            </w:r>
            <w:proofErr w:type="spellEnd"/>
            <w:proofErr w:type="gramEnd"/>
            <w:r w:rsidRPr="00BB33A7">
              <w:t>/</w:t>
            </w:r>
            <w:proofErr w:type="spellStart"/>
            <w:r w:rsidRPr="00BB33A7">
              <w:t>п</w:t>
            </w:r>
            <w:proofErr w:type="spellEnd"/>
          </w:p>
        </w:tc>
        <w:tc>
          <w:tcPr>
            <w:tcW w:w="2052" w:type="dxa"/>
            <w:vMerge w:val="restart"/>
            <w:tcBorders>
              <w:top w:val="single" w:sz="4" w:space="0" w:color="auto"/>
              <w:left w:val="single" w:sz="4" w:space="0" w:color="auto"/>
              <w:bottom w:val="single" w:sz="4" w:space="0" w:color="auto"/>
              <w:right w:val="single" w:sz="4" w:space="0" w:color="auto"/>
            </w:tcBorders>
            <w:hideMark/>
          </w:tcPr>
          <w:p w:rsidR="00437430" w:rsidRPr="00BB33A7" w:rsidRDefault="00437430" w:rsidP="00E646FE">
            <w:pPr>
              <w:autoSpaceDN w:val="0"/>
            </w:pPr>
            <w:r w:rsidRPr="00BB33A7">
              <w:t>Наименование целевого показателя (индикатора)</w:t>
            </w:r>
          </w:p>
        </w:tc>
        <w:tc>
          <w:tcPr>
            <w:tcW w:w="1066" w:type="dxa"/>
            <w:vMerge w:val="restart"/>
            <w:tcBorders>
              <w:top w:val="single" w:sz="4" w:space="0" w:color="auto"/>
              <w:left w:val="single" w:sz="4" w:space="0" w:color="auto"/>
              <w:bottom w:val="single" w:sz="4" w:space="0" w:color="auto"/>
              <w:right w:val="single" w:sz="4" w:space="0" w:color="auto"/>
            </w:tcBorders>
            <w:hideMark/>
          </w:tcPr>
          <w:p w:rsidR="00437430" w:rsidRPr="00BB33A7" w:rsidRDefault="00437430" w:rsidP="00E646FE">
            <w:pPr>
              <w:autoSpaceDN w:val="0"/>
            </w:pPr>
            <w:r w:rsidRPr="00BB33A7">
              <w:t>Единица измерения</w:t>
            </w:r>
          </w:p>
        </w:tc>
        <w:tc>
          <w:tcPr>
            <w:tcW w:w="2126" w:type="dxa"/>
            <w:gridSpan w:val="3"/>
            <w:tcBorders>
              <w:top w:val="single" w:sz="4" w:space="0" w:color="auto"/>
              <w:left w:val="single" w:sz="4" w:space="0" w:color="auto"/>
              <w:bottom w:val="single" w:sz="4" w:space="0" w:color="auto"/>
              <w:right w:val="single" w:sz="4" w:space="0" w:color="auto"/>
            </w:tcBorders>
            <w:hideMark/>
          </w:tcPr>
          <w:p w:rsidR="00437430" w:rsidRPr="00BB33A7" w:rsidRDefault="00437430" w:rsidP="00E646FE">
            <w:pPr>
              <w:autoSpaceDN w:val="0"/>
            </w:pPr>
            <w:r w:rsidRPr="00BB33A7">
              <w:t>Три года, предшествующие реализации подпрограммы</w:t>
            </w:r>
          </w:p>
        </w:tc>
        <w:tc>
          <w:tcPr>
            <w:tcW w:w="4929" w:type="dxa"/>
            <w:gridSpan w:val="7"/>
            <w:tcBorders>
              <w:top w:val="single" w:sz="4" w:space="0" w:color="auto"/>
              <w:left w:val="single" w:sz="4" w:space="0" w:color="auto"/>
              <w:bottom w:val="single" w:sz="4" w:space="0" w:color="auto"/>
              <w:right w:val="single" w:sz="4" w:space="0" w:color="auto"/>
            </w:tcBorders>
            <w:hideMark/>
          </w:tcPr>
          <w:p w:rsidR="00437430" w:rsidRPr="00BB33A7" w:rsidRDefault="00437430" w:rsidP="00E646FE">
            <w:pPr>
              <w:autoSpaceDN w:val="0"/>
            </w:pPr>
            <w:r w:rsidRPr="00BB33A7">
              <w:t>Год формирования муниципальной программы</w:t>
            </w:r>
          </w:p>
          <w:p w:rsidR="00437430" w:rsidRPr="00BB33A7" w:rsidRDefault="00437430" w:rsidP="00E646FE">
            <w:pPr>
              <w:autoSpaceDN w:val="0"/>
            </w:pPr>
          </w:p>
        </w:tc>
      </w:tr>
      <w:tr w:rsidR="00437430" w:rsidRPr="00BB33A7" w:rsidTr="00E646FE">
        <w:trPr>
          <w:trHeight w:val="1639"/>
          <w:jc w:val="center"/>
        </w:trPr>
        <w:tc>
          <w:tcPr>
            <w:tcW w:w="495" w:type="dxa"/>
            <w:vMerge/>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tc>
        <w:tc>
          <w:tcPr>
            <w:tcW w:w="2052" w:type="dxa"/>
            <w:vMerge/>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tc>
        <w:tc>
          <w:tcPr>
            <w:tcW w:w="1066" w:type="dxa"/>
            <w:vMerge/>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tc>
        <w:tc>
          <w:tcPr>
            <w:tcW w:w="709"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p>
          <w:p w:rsidR="00437430" w:rsidRPr="00BB33A7" w:rsidRDefault="00437430" w:rsidP="00E646FE">
            <w:pPr>
              <w:autoSpaceDN w:val="0"/>
            </w:pPr>
          </w:p>
          <w:p w:rsidR="00437430" w:rsidRPr="00BB33A7" w:rsidRDefault="00437430" w:rsidP="00E646FE">
            <w:pPr>
              <w:autoSpaceDN w:val="0"/>
            </w:pPr>
            <w:r w:rsidRPr="00BB33A7">
              <w:t>2015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p>
          <w:p w:rsidR="00437430" w:rsidRPr="00BB33A7" w:rsidRDefault="00437430" w:rsidP="00E646FE">
            <w:pPr>
              <w:autoSpaceDN w:val="0"/>
            </w:pPr>
          </w:p>
          <w:p w:rsidR="00437430" w:rsidRPr="00BB33A7" w:rsidRDefault="00437430" w:rsidP="00E646FE">
            <w:pPr>
              <w:autoSpaceDN w:val="0"/>
            </w:pPr>
            <w:r w:rsidRPr="00BB33A7">
              <w:t>2016 год</w:t>
            </w:r>
          </w:p>
        </w:tc>
        <w:tc>
          <w:tcPr>
            <w:tcW w:w="708"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p>
          <w:p w:rsidR="00437430" w:rsidRPr="00BB33A7" w:rsidRDefault="00437430" w:rsidP="00E646FE">
            <w:pPr>
              <w:autoSpaceDN w:val="0"/>
            </w:pPr>
          </w:p>
          <w:p w:rsidR="00437430" w:rsidRPr="00BB33A7" w:rsidRDefault="00437430" w:rsidP="00E646FE">
            <w:pPr>
              <w:autoSpaceDN w:val="0"/>
            </w:pPr>
            <w:r w:rsidRPr="00BB33A7">
              <w:t>2017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 w:rsidR="00437430" w:rsidRPr="00BB33A7" w:rsidRDefault="00437430" w:rsidP="00E646FE"/>
          <w:p w:rsidR="00437430" w:rsidRPr="00BB33A7" w:rsidRDefault="00437430" w:rsidP="00E646FE">
            <w:r w:rsidRPr="00BB33A7">
              <w:t>2018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 w:rsidR="00437430" w:rsidRPr="00BB33A7" w:rsidRDefault="00437430" w:rsidP="00E646FE"/>
          <w:p w:rsidR="00437430" w:rsidRPr="00BB33A7" w:rsidRDefault="00437430" w:rsidP="00E646FE">
            <w:r w:rsidRPr="00BB33A7">
              <w:t>2019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 w:rsidR="00437430" w:rsidRPr="00BB33A7" w:rsidRDefault="00437430" w:rsidP="00E646FE"/>
          <w:p w:rsidR="00437430" w:rsidRPr="00BB33A7" w:rsidRDefault="00437430" w:rsidP="00E646FE">
            <w:r w:rsidRPr="00BB33A7">
              <w:t>2020 год</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 w:rsidR="00437430" w:rsidRPr="00BB33A7" w:rsidRDefault="00437430" w:rsidP="00E646FE"/>
          <w:p w:rsidR="00437430" w:rsidRPr="00BB33A7" w:rsidRDefault="00437430" w:rsidP="00E646FE">
            <w:r w:rsidRPr="00BB33A7">
              <w:t>2021 год</w:t>
            </w:r>
          </w:p>
        </w:tc>
        <w:tc>
          <w:tcPr>
            <w:tcW w:w="73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 w:rsidR="00437430" w:rsidRPr="00BB33A7" w:rsidRDefault="00437430" w:rsidP="00E646FE"/>
          <w:p w:rsidR="00437430" w:rsidRPr="00BB33A7" w:rsidRDefault="00437430" w:rsidP="00E646FE">
            <w:r w:rsidRPr="00BB33A7">
              <w:t>2022 год</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 w:rsidR="00437430" w:rsidRDefault="00437430" w:rsidP="00E646FE"/>
          <w:p w:rsidR="00437430" w:rsidRDefault="00437430" w:rsidP="00E646FE"/>
          <w:p w:rsidR="00437430" w:rsidRDefault="00437430" w:rsidP="00E646FE">
            <w:r>
              <w:t>2023</w:t>
            </w:r>
          </w:p>
          <w:p w:rsidR="00437430" w:rsidRPr="00BB33A7" w:rsidRDefault="00437430" w:rsidP="00E646FE">
            <w:r>
              <w:t>год</w:t>
            </w:r>
          </w:p>
        </w:tc>
        <w:tc>
          <w:tcPr>
            <w:tcW w:w="655" w:type="dxa"/>
            <w:tcBorders>
              <w:top w:val="single" w:sz="4" w:space="0" w:color="auto"/>
              <w:left w:val="single" w:sz="4" w:space="0" w:color="auto"/>
              <w:bottom w:val="single" w:sz="4" w:space="0" w:color="auto"/>
              <w:right w:val="single" w:sz="4" w:space="0" w:color="auto"/>
            </w:tcBorders>
          </w:tcPr>
          <w:p w:rsidR="00437430" w:rsidRDefault="00437430" w:rsidP="00E646FE"/>
          <w:p w:rsidR="00437430" w:rsidRDefault="00437430" w:rsidP="00E646FE"/>
          <w:p w:rsidR="00437430" w:rsidRDefault="00437430" w:rsidP="00E646FE"/>
          <w:p w:rsidR="00437430" w:rsidRDefault="00437430" w:rsidP="00E646FE">
            <w:r>
              <w:t>2024</w:t>
            </w:r>
          </w:p>
          <w:p w:rsidR="00437430" w:rsidRPr="00BB33A7" w:rsidRDefault="00437430" w:rsidP="00E646FE">
            <w:r>
              <w:t>год</w:t>
            </w:r>
          </w:p>
        </w:tc>
      </w:tr>
      <w:tr w:rsidR="00437430" w:rsidRPr="00BB33A7" w:rsidTr="00E646FE">
        <w:trPr>
          <w:trHeight w:val="1476"/>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lastRenderedPageBreak/>
              <w:t>1.</w:t>
            </w:r>
          </w:p>
        </w:tc>
        <w:tc>
          <w:tcPr>
            <w:tcW w:w="2052"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Доля благоустроенных в рамках программы дворовых территорий от общего количества дворовых территорий</w:t>
            </w:r>
          </w:p>
        </w:tc>
        <w:tc>
          <w:tcPr>
            <w:tcW w:w="106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 xml:space="preserve"> </w:t>
            </w:r>
          </w:p>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3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 w:rsidR="00437430" w:rsidRDefault="00437430" w:rsidP="00E646FE"/>
          <w:p w:rsidR="00437430" w:rsidRDefault="00437430" w:rsidP="00E646FE"/>
          <w:p w:rsidR="00437430" w:rsidRDefault="00437430" w:rsidP="00E646FE"/>
          <w:p w:rsidR="00437430" w:rsidRDefault="00437430" w:rsidP="00E646FE"/>
          <w:p w:rsidR="00437430" w:rsidRPr="00EA1A23" w:rsidRDefault="00437430" w:rsidP="00E646FE">
            <w:r>
              <w:t>-</w:t>
            </w:r>
          </w:p>
        </w:tc>
        <w:tc>
          <w:tcPr>
            <w:tcW w:w="655" w:type="dxa"/>
            <w:tcBorders>
              <w:top w:val="single" w:sz="4" w:space="0" w:color="auto"/>
              <w:left w:val="single" w:sz="4" w:space="0" w:color="auto"/>
              <w:bottom w:val="single" w:sz="4" w:space="0" w:color="auto"/>
              <w:right w:val="single" w:sz="4" w:space="0" w:color="auto"/>
            </w:tcBorders>
          </w:tcPr>
          <w:p w:rsidR="00437430" w:rsidRDefault="00437430" w:rsidP="00E646FE"/>
          <w:p w:rsidR="00437430" w:rsidRDefault="00437430" w:rsidP="00E646FE"/>
          <w:p w:rsidR="00437430" w:rsidRDefault="00437430" w:rsidP="00E646FE"/>
          <w:p w:rsidR="00437430" w:rsidRDefault="00437430" w:rsidP="00E646FE"/>
          <w:p w:rsidR="00437430" w:rsidRDefault="00437430" w:rsidP="00E646FE"/>
          <w:p w:rsidR="00437430" w:rsidRPr="00EA1A23" w:rsidRDefault="00437430" w:rsidP="00E646FE">
            <w:r>
              <w:t>-</w:t>
            </w:r>
          </w:p>
        </w:tc>
      </w:tr>
      <w:tr w:rsidR="00437430" w:rsidRPr="00BB33A7" w:rsidTr="00E646FE">
        <w:trPr>
          <w:trHeight w:val="1993"/>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2.</w:t>
            </w:r>
          </w:p>
        </w:tc>
        <w:tc>
          <w:tcPr>
            <w:tcW w:w="2052"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Доля благоустроенных в рамках программы общественных территорий, в том числе городских парков, от общего количества общественных территорий</w:t>
            </w:r>
          </w:p>
        </w:tc>
        <w:tc>
          <w:tcPr>
            <w:tcW w:w="106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r>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r>
              <w:t>100</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3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 w:rsidR="00437430" w:rsidRDefault="00437430" w:rsidP="00E646FE"/>
          <w:p w:rsidR="00437430" w:rsidRDefault="00437430" w:rsidP="00E646FE"/>
          <w:p w:rsidR="00437430" w:rsidRDefault="00437430" w:rsidP="00E646FE"/>
          <w:p w:rsidR="00437430" w:rsidRDefault="00437430" w:rsidP="00E646FE"/>
          <w:p w:rsidR="00437430" w:rsidRPr="00BB33A7" w:rsidRDefault="00437430" w:rsidP="00E646FE">
            <w:r>
              <w:t>-</w:t>
            </w:r>
          </w:p>
        </w:tc>
        <w:tc>
          <w:tcPr>
            <w:tcW w:w="655" w:type="dxa"/>
            <w:tcBorders>
              <w:top w:val="single" w:sz="4" w:space="0" w:color="auto"/>
              <w:left w:val="single" w:sz="4" w:space="0" w:color="auto"/>
              <w:bottom w:val="single" w:sz="4" w:space="0" w:color="auto"/>
              <w:right w:val="single" w:sz="4" w:space="0" w:color="auto"/>
            </w:tcBorders>
          </w:tcPr>
          <w:p w:rsidR="00437430" w:rsidRDefault="00437430" w:rsidP="00E646FE"/>
          <w:p w:rsidR="00437430" w:rsidRDefault="00437430" w:rsidP="00E646FE"/>
          <w:p w:rsidR="00437430" w:rsidRDefault="00437430" w:rsidP="00E646FE"/>
          <w:p w:rsidR="00437430" w:rsidRDefault="00437430" w:rsidP="00E646FE"/>
          <w:p w:rsidR="00437430" w:rsidRDefault="00437430" w:rsidP="00E646FE"/>
          <w:p w:rsidR="00437430" w:rsidRPr="00BB33A7" w:rsidRDefault="00437430" w:rsidP="00E646FE">
            <w:r>
              <w:t>-</w:t>
            </w:r>
          </w:p>
        </w:tc>
      </w:tr>
      <w:tr w:rsidR="00437430" w:rsidRPr="00BB33A7" w:rsidTr="00E646FE">
        <w:trPr>
          <w:trHeight w:val="1979"/>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3.</w:t>
            </w:r>
          </w:p>
        </w:tc>
        <w:tc>
          <w:tcPr>
            <w:tcW w:w="2052"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jc w:val="both"/>
            </w:pPr>
            <w:r w:rsidRPr="00BB33A7">
              <w:t xml:space="preserve">Количество благоустроенных общественных территорий  </w:t>
            </w:r>
          </w:p>
        </w:tc>
        <w:tc>
          <w:tcPr>
            <w:tcW w:w="106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 xml:space="preserve"> Единиц</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pPr>
              <w:autoSpaceDN w:val="0"/>
            </w:pPr>
            <w:r>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pPr>
              <w:autoSpaceDN w:val="0"/>
            </w:pPr>
            <w:r>
              <w:t>2</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3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Pr>
              <w:autoSpaceDN w:val="0"/>
            </w:pPr>
          </w:p>
          <w:p w:rsidR="00437430" w:rsidRDefault="00437430" w:rsidP="00E646FE">
            <w:pPr>
              <w:autoSpaceDN w:val="0"/>
            </w:pPr>
          </w:p>
          <w:p w:rsidR="00437430" w:rsidRDefault="00437430" w:rsidP="00E646FE">
            <w:pPr>
              <w:autoSpaceDN w:val="0"/>
            </w:pPr>
          </w:p>
          <w:p w:rsidR="00437430" w:rsidRDefault="00437430" w:rsidP="00E646FE">
            <w:pPr>
              <w:autoSpaceDN w:val="0"/>
            </w:pPr>
            <w:r>
              <w:t>-</w:t>
            </w:r>
          </w:p>
          <w:p w:rsidR="00437430" w:rsidRPr="00BB33A7" w:rsidRDefault="00437430" w:rsidP="00E646FE">
            <w:pPr>
              <w:autoSpaceDN w:val="0"/>
            </w:pPr>
          </w:p>
        </w:tc>
        <w:tc>
          <w:tcPr>
            <w:tcW w:w="655" w:type="dxa"/>
            <w:tcBorders>
              <w:top w:val="single" w:sz="4" w:space="0" w:color="auto"/>
              <w:left w:val="single" w:sz="4" w:space="0" w:color="auto"/>
              <w:bottom w:val="single" w:sz="4" w:space="0" w:color="auto"/>
              <w:right w:val="single" w:sz="4" w:space="0" w:color="auto"/>
            </w:tcBorders>
          </w:tcPr>
          <w:p w:rsidR="00437430" w:rsidRDefault="00437430" w:rsidP="00E646FE">
            <w:pPr>
              <w:autoSpaceDN w:val="0"/>
            </w:pPr>
          </w:p>
          <w:p w:rsidR="00437430" w:rsidRDefault="00437430" w:rsidP="00E646FE">
            <w:pPr>
              <w:autoSpaceDN w:val="0"/>
            </w:pPr>
          </w:p>
          <w:p w:rsidR="00437430" w:rsidRDefault="00437430" w:rsidP="00E646FE">
            <w:pPr>
              <w:autoSpaceDN w:val="0"/>
            </w:pPr>
          </w:p>
          <w:p w:rsidR="00437430" w:rsidRPr="00BB33A7" w:rsidRDefault="00437430" w:rsidP="00E646FE">
            <w:pPr>
              <w:autoSpaceDN w:val="0"/>
            </w:pPr>
            <w:r>
              <w:t>-</w:t>
            </w:r>
          </w:p>
        </w:tc>
      </w:tr>
    </w:tbl>
    <w:p w:rsidR="00437430" w:rsidRPr="00BB33A7" w:rsidRDefault="00437430" w:rsidP="00437430">
      <w:pPr>
        <w:autoSpaceDN w:val="0"/>
        <w:rPr>
          <w:sz w:val="28"/>
          <w:szCs w:val="28"/>
        </w:rPr>
      </w:pPr>
    </w:p>
    <w:p w:rsidR="00437430" w:rsidRDefault="00437430" w:rsidP="00437430">
      <w:pPr>
        <w:autoSpaceDN w:val="0"/>
        <w:rPr>
          <w:sz w:val="28"/>
          <w:szCs w:val="28"/>
        </w:rPr>
      </w:pPr>
    </w:p>
    <w:p w:rsidR="00437430" w:rsidRDefault="00437430" w:rsidP="00437430">
      <w:pPr>
        <w:autoSpaceDN w:val="0"/>
        <w:rPr>
          <w:sz w:val="28"/>
          <w:szCs w:val="28"/>
        </w:rPr>
      </w:pPr>
    </w:p>
    <w:p w:rsidR="00437430" w:rsidRPr="00BB33A7" w:rsidRDefault="00437430" w:rsidP="00437430">
      <w:pPr>
        <w:autoSpaceDN w:val="0"/>
        <w:jc w:val="right"/>
        <w:rPr>
          <w:sz w:val="28"/>
          <w:szCs w:val="28"/>
        </w:rPr>
      </w:pPr>
      <w:r w:rsidRPr="00BB33A7">
        <w:rPr>
          <w:sz w:val="28"/>
          <w:szCs w:val="28"/>
        </w:rPr>
        <w:t>Таблица 2</w:t>
      </w:r>
    </w:p>
    <w:p w:rsidR="00437430" w:rsidRPr="00BB33A7" w:rsidRDefault="00437430" w:rsidP="00437430">
      <w:pPr>
        <w:autoSpaceDN w:val="0"/>
        <w:jc w:val="both"/>
        <w:rPr>
          <w:sz w:val="28"/>
          <w:szCs w:val="28"/>
        </w:rPr>
      </w:pPr>
    </w:p>
    <w:p w:rsidR="00437430" w:rsidRPr="00BB33A7" w:rsidRDefault="00437430" w:rsidP="00437430">
      <w:pPr>
        <w:autoSpaceDN w:val="0"/>
        <w:rPr>
          <w:sz w:val="28"/>
          <w:szCs w:val="28"/>
        </w:rPr>
      </w:pPr>
      <w:r w:rsidRPr="00BB33A7">
        <w:rPr>
          <w:sz w:val="28"/>
          <w:szCs w:val="28"/>
        </w:rPr>
        <w:t>Ожидаемые результаты реализации Муниципальной программы</w:t>
      </w:r>
    </w:p>
    <w:p w:rsidR="00437430" w:rsidRDefault="00437430" w:rsidP="00437430">
      <w:pPr>
        <w:autoSpaceDN w:val="0"/>
        <w:jc w:val="both"/>
        <w:rPr>
          <w:sz w:val="28"/>
          <w:szCs w:val="28"/>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985"/>
        <w:gridCol w:w="1984"/>
        <w:gridCol w:w="766"/>
        <w:gridCol w:w="709"/>
        <w:gridCol w:w="709"/>
        <w:gridCol w:w="709"/>
        <w:gridCol w:w="708"/>
        <w:gridCol w:w="709"/>
        <w:gridCol w:w="709"/>
        <w:gridCol w:w="709"/>
      </w:tblGrid>
      <w:tr w:rsidR="00437430" w:rsidRPr="00BB33A7" w:rsidTr="005C67C1">
        <w:trPr>
          <w:trHeight w:val="945"/>
        </w:trPr>
        <w:tc>
          <w:tcPr>
            <w:tcW w:w="510"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 xml:space="preserve">№ </w:t>
            </w:r>
            <w:proofErr w:type="spellStart"/>
            <w:proofErr w:type="gramStart"/>
            <w:r w:rsidRPr="00BB33A7">
              <w:t>п</w:t>
            </w:r>
            <w:proofErr w:type="spellEnd"/>
            <w:proofErr w:type="gramEnd"/>
            <w:r w:rsidRPr="00BB33A7">
              <w:t>/</w:t>
            </w:r>
            <w:proofErr w:type="spellStart"/>
            <w:r w:rsidRPr="00BB33A7">
              <w:t>п</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Цель, задача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Наименование целевого показателя (индикатора)</w:t>
            </w:r>
          </w:p>
        </w:tc>
        <w:tc>
          <w:tcPr>
            <w:tcW w:w="76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Единица измерения</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2018 год</w:t>
            </w:r>
          </w:p>
        </w:tc>
        <w:tc>
          <w:tcPr>
            <w:tcW w:w="709" w:type="dxa"/>
            <w:tcBorders>
              <w:top w:val="single" w:sz="4" w:space="0" w:color="auto"/>
              <w:left w:val="single" w:sz="4" w:space="0" w:color="auto"/>
              <w:bottom w:val="single" w:sz="4" w:space="0" w:color="auto"/>
              <w:right w:val="single" w:sz="4" w:space="0" w:color="auto"/>
            </w:tcBorders>
          </w:tcPr>
          <w:p w:rsidR="00437430" w:rsidRPr="00BB33A7" w:rsidRDefault="00437430" w:rsidP="00E646FE">
            <w:pPr>
              <w:autoSpaceDN w:val="0"/>
            </w:pPr>
          </w:p>
          <w:p w:rsidR="00437430" w:rsidRPr="00BB33A7" w:rsidRDefault="00437430" w:rsidP="00E646FE">
            <w:pPr>
              <w:autoSpaceDN w:val="0"/>
            </w:pPr>
            <w:r w:rsidRPr="00BB33A7">
              <w:t>2019 год</w:t>
            </w:r>
          </w:p>
        </w:tc>
        <w:tc>
          <w:tcPr>
            <w:tcW w:w="709" w:type="dxa"/>
            <w:tcBorders>
              <w:top w:val="single" w:sz="4" w:space="0" w:color="auto"/>
              <w:left w:val="single" w:sz="4" w:space="0" w:color="auto"/>
              <w:bottom w:val="single" w:sz="4" w:space="0" w:color="auto"/>
              <w:right w:val="single" w:sz="4" w:space="0" w:color="auto"/>
            </w:tcBorders>
          </w:tcPr>
          <w:p w:rsidR="00437430" w:rsidRPr="00BB33A7" w:rsidRDefault="00437430" w:rsidP="00E646FE">
            <w:pPr>
              <w:autoSpaceDN w:val="0"/>
            </w:pPr>
          </w:p>
          <w:p w:rsidR="00437430" w:rsidRPr="00BB33A7" w:rsidRDefault="00437430" w:rsidP="00E646FE">
            <w:pPr>
              <w:autoSpaceDN w:val="0"/>
            </w:pPr>
            <w:r w:rsidRPr="00BB33A7">
              <w:t>2020 год</w:t>
            </w:r>
          </w:p>
        </w:tc>
        <w:tc>
          <w:tcPr>
            <w:tcW w:w="708" w:type="dxa"/>
            <w:tcBorders>
              <w:top w:val="single" w:sz="4" w:space="0" w:color="auto"/>
              <w:left w:val="single" w:sz="4" w:space="0" w:color="auto"/>
              <w:bottom w:val="single" w:sz="4" w:space="0" w:color="auto"/>
              <w:right w:val="single" w:sz="4" w:space="0" w:color="auto"/>
            </w:tcBorders>
          </w:tcPr>
          <w:p w:rsidR="00437430" w:rsidRPr="00BB33A7" w:rsidRDefault="00437430" w:rsidP="00E646FE">
            <w:pPr>
              <w:autoSpaceDN w:val="0"/>
            </w:pPr>
          </w:p>
          <w:p w:rsidR="00437430" w:rsidRPr="00BB33A7" w:rsidRDefault="00437430" w:rsidP="00E646FE">
            <w:pPr>
              <w:autoSpaceDN w:val="0"/>
            </w:pPr>
            <w:r w:rsidRPr="00BB33A7">
              <w:t>2021 год</w:t>
            </w:r>
          </w:p>
        </w:tc>
        <w:tc>
          <w:tcPr>
            <w:tcW w:w="709" w:type="dxa"/>
            <w:tcBorders>
              <w:top w:val="single" w:sz="4" w:space="0" w:color="auto"/>
              <w:left w:val="single" w:sz="4" w:space="0" w:color="auto"/>
              <w:bottom w:val="single" w:sz="4" w:space="0" w:color="auto"/>
              <w:right w:val="single" w:sz="4" w:space="0" w:color="auto"/>
            </w:tcBorders>
          </w:tcPr>
          <w:p w:rsidR="00437430" w:rsidRPr="00BB33A7" w:rsidRDefault="00437430" w:rsidP="00E646FE">
            <w:pPr>
              <w:autoSpaceDN w:val="0"/>
            </w:pPr>
          </w:p>
          <w:p w:rsidR="00437430" w:rsidRPr="00BB33A7" w:rsidRDefault="00437430" w:rsidP="00E646FE">
            <w:pPr>
              <w:autoSpaceDN w:val="0"/>
            </w:pPr>
            <w:r w:rsidRPr="00BB33A7">
              <w:t>2022 год</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Pr>
              <w:autoSpaceDN w:val="0"/>
            </w:pPr>
          </w:p>
          <w:p w:rsidR="00437430" w:rsidRDefault="00437430" w:rsidP="00E646FE">
            <w:pPr>
              <w:autoSpaceDN w:val="0"/>
            </w:pPr>
            <w:r>
              <w:t>2023</w:t>
            </w:r>
          </w:p>
          <w:p w:rsidR="00437430" w:rsidRPr="00BB33A7" w:rsidRDefault="00437430" w:rsidP="00E646FE">
            <w:pPr>
              <w:autoSpaceDN w:val="0"/>
            </w:pPr>
            <w:r>
              <w:t>год</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Pr>
              <w:autoSpaceDN w:val="0"/>
            </w:pPr>
          </w:p>
          <w:p w:rsidR="00437430" w:rsidRDefault="00437430" w:rsidP="00E646FE">
            <w:pPr>
              <w:autoSpaceDN w:val="0"/>
            </w:pPr>
            <w:r>
              <w:t>2024</w:t>
            </w:r>
          </w:p>
          <w:p w:rsidR="00437430" w:rsidRDefault="00437430" w:rsidP="00E646FE">
            <w:pPr>
              <w:autoSpaceDN w:val="0"/>
            </w:pPr>
            <w:r>
              <w:t>год</w:t>
            </w:r>
          </w:p>
        </w:tc>
      </w:tr>
      <w:tr w:rsidR="00437430" w:rsidRPr="00BB33A7" w:rsidTr="005C67C1">
        <w:trPr>
          <w:trHeight w:val="417"/>
        </w:trPr>
        <w:tc>
          <w:tcPr>
            <w:tcW w:w="51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p>
          <w:p w:rsidR="00437430" w:rsidRPr="00BB33A7" w:rsidRDefault="00437430" w:rsidP="00E646FE">
            <w:pPr>
              <w:autoSpaceDN w:val="0"/>
            </w:pPr>
          </w:p>
          <w:p w:rsidR="00437430" w:rsidRPr="00BB33A7" w:rsidRDefault="00437430" w:rsidP="00E646FE">
            <w:pPr>
              <w:autoSpaceDN w:val="0"/>
            </w:pPr>
            <w:r w:rsidRPr="00BB33A7">
              <w:t>1.</w:t>
            </w:r>
          </w:p>
          <w:p w:rsidR="00437430" w:rsidRPr="00BB33A7" w:rsidRDefault="00437430" w:rsidP="00E646FE">
            <w:pPr>
              <w:autoSpaceDN w:val="0"/>
            </w:pPr>
          </w:p>
          <w:p w:rsidR="00437430" w:rsidRPr="00BB33A7" w:rsidRDefault="00437430" w:rsidP="00E646FE">
            <w:pPr>
              <w:autoSpaceDN w:val="0"/>
            </w:pPr>
          </w:p>
        </w:tc>
        <w:tc>
          <w:tcPr>
            <w:tcW w:w="1985"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jc w:val="both"/>
            </w:pPr>
            <w:r w:rsidRPr="00BB33A7">
              <w:t xml:space="preserve">Цель. </w:t>
            </w:r>
          </w:p>
          <w:p w:rsidR="00437430" w:rsidRPr="00BB33A7" w:rsidRDefault="00437430" w:rsidP="00E646FE">
            <w:pPr>
              <w:autoSpaceDN w:val="0"/>
              <w:jc w:val="both"/>
            </w:pPr>
            <w:r w:rsidRPr="00BB33A7">
              <w:t xml:space="preserve">повышение качества и комфорта </w:t>
            </w:r>
            <w:r w:rsidRPr="005C67C1">
              <w:t xml:space="preserve">городской среды на территории </w:t>
            </w:r>
            <w:proofErr w:type="spellStart"/>
            <w:r w:rsidR="005C67C1" w:rsidRPr="005C67C1">
              <w:t>Григорьевского</w:t>
            </w:r>
            <w:proofErr w:type="spellEnd"/>
            <w:r w:rsidR="005C67C1" w:rsidRPr="005C67C1">
              <w:t xml:space="preserve"> сельского </w:t>
            </w:r>
            <w:r w:rsidR="005C67C1" w:rsidRPr="005C67C1">
              <w:lastRenderedPageBreak/>
              <w:t xml:space="preserve">поселения Северского района </w:t>
            </w:r>
            <w:r w:rsidRPr="005C67C1">
              <w:t>Краснодарского</w:t>
            </w:r>
            <w:r w:rsidRPr="00BB33A7">
              <w:t xml:space="preserve"> края    </w:t>
            </w:r>
          </w:p>
          <w:p w:rsidR="00437430" w:rsidRPr="00BB33A7" w:rsidRDefault="00437430" w:rsidP="00E646FE">
            <w:pPr>
              <w:autoSpaceDN w:val="0"/>
              <w:jc w:val="both"/>
            </w:pPr>
            <w:r w:rsidRPr="00BB33A7">
              <w:t xml:space="preserve"> </w:t>
            </w:r>
          </w:p>
        </w:tc>
        <w:tc>
          <w:tcPr>
            <w:tcW w:w="1984" w:type="dxa"/>
            <w:tcBorders>
              <w:top w:val="single" w:sz="4" w:space="0" w:color="auto"/>
              <w:left w:val="single" w:sz="4" w:space="0" w:color="auto"/>
              <w:right w:val="single" w:sz="4" w:space="0" w:color="auto"/>
            </w:tcBorders>
            <w:vAlign w:val="center"/>
          </w:tcPr>
          <w:p w:rsidR="00437430" w:rsidRPr="00BB33A7" w:rsidRDefault="00437430" w:rsidP="00E646FE">
            <w:pPr>
              <w:autoSpaceDN w:val="0"/>
            </w:pPr>
            <w:r w:rsidRPr="00BB33A7">
              <w:lastRenderedPageBreak/>
              <w:t>Доля благоустроенных общественных территорий от общего количества таких территорий</w:t>
            </w:r>
          </w:p>
        </w:tc>
        <w:tc>
          <w:tcPr>
            <w:tcW w:w="766" w:type="dxa"/>
            <w:tcBorders>
              <w:top w:val="single" w:sz="4" w:space="0" w:color="auto"/>
              <w:left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right w:val="single" w:sz="4" w:space="0" w:color="auto"/>
            </w:tcBorders>
            <w:vAlign w:val="center"/>
          </w:tcPr>
          <w:p w:rsidR="00437430" w:rsidRPr="00BB33A7" w:rsidRDefault="00437430" w:rsidP="00E646FE">
            <w:r w:rsidRPr="00BB33A7">
              <w:t>-</w:t>
            </w:r>
          </w:p>
        </w:tc>
        <w:tc>
          <w:tcPr>
            <w:tcW w:w="709" w:type="dxa"/>
            <w:tcBorders>
              <w:top w:val="single" w:sz="4" w:space="0" w:color="auto"/>
              <w:left w:val="single" w:sz="4" w:space="0" w:color="auto"/>
              <w:right w:val="single" w:sz="4" w:space="0" w:color="auto"/>
            </w:tcBorders>
            <w:vAlign w:val="center"/>
          </w:tcPr>
          <w:p w:rsidR="00437430" w:rsidRPr="00BB33A7" w:rsidRDefault="005C67C1" w:rsidP="00E646FE">
            <w:r>
              <w:t>-</w:t>
            </w:r>
          </w:p>
        </w:tc>
        <w:tc>
          <w:tcPr>
            <w:tcW w:w="709" w:type="dxa"/>
            <w:tcBorders>
              <w:top w:val="single" w:sz="4" w:space="0" w:color="auto"/>
              <w:left w:val="single" w:sz="4" w:space="0" w:color="auto"/>
              <w:right w:val="single" w:sz="4" w:space="0" w:color="auto"/>
            </w:tcBorders>
            <w:vAlign w:val="center"/>
          </w:tcPr>
          <w:p w:rsidR="00437430" w:rsidRPr="00BB33A7" w:rsidRDefault="005C67C1" w:rsidP="00E646FE">
            <w:r>
              <w:t>100</w:t>
            </w:r>
          </w:p>
        </w:tc>
        <w:tc>
          <w:tcPr>
            <w:tcW w:w="708" w:type="dxa"/>
            <w:tcBorders>
              <w:top w:val="single" w:sz="4" w:space="0" w:color="auto"/>
              <w:left w:val="single" w:sz="4" w:space="0" w:color="auto"/>
              <w:right w:val="single" w:sz="4" w:space="0" w:color="auto"/>
            </w:tcBorders>
            <w:vAlign w:val="center"/>
          </w:tcPr>
          <w:p w:rsidR="00437430" w:rsidRPr="00BB33A7" w:rsidRDefault="005C67C1" w:rsidP="00E646FE">
            <w:r>
              <w:t>-</w:t>
            </w:r>
          </w:p>
        </w:tc>
        <w:tc>
          <w:tcPr>
            <w:tcW w:w="709" w:type="dxa"/>
            <w:tcBorders>
              <w:top w:val="single" w:sz="4" w:space="0" w:color="auto"/>
              <w:left w:val="single" w:sz="4" w:space="0" w:color="auto"/>
              <w:right w:val="single" w:sz="4" w:space="0" w:color="auto"/>
            </w:tcBorders>
            <w:vAlign w:val="center"/>
          </w:tcPr>
          <w:p w:rsidR="00437430" w:rsidRPr="00BB33A7" w:rsidRDefault="005C67C1" w:rsidP="00E646FE">
            <w:pPr>
              <w:autoSpaceDN w:val="0"/>
            </w:pPr>
            <w:r>
              <w:t>-</w:t>
            </w:r>
          </w:p>
        </w:tc>
        <w:tc>
          <w:tcPr>
            <w:tcW w:w="709" w:type="dxa"/>
            <w:tcBorders>
              <w:top w:val="single" w:sz="4" w:space="0" w:color="auto"/>
              <w:left w:val="single" w:sz="4" w:space="0" w:color="auto"/>
              <w:right w:val="single" w:sz="4" w:space="0" w:color="auto"/>
            </w:tcBorders>
          </w:tcPr>
          <w:p w:rsidR="00437430" w:rsidRDefault="00437430" w:rsidP="00E646FE">
            <w:pPr>
              <w:autoSpaceDN w:val="0"/>
              <w:jc w:val="right"/>
            </w:pPr>
          </w:p>
          <w:p w:rsidR="00437430" w:rsidRPr="00EA1A23" w:rsidRDefault="00437430" w:rsidP="00E646FE">
            <w:pPr>
              <w:jc w:val="right"/>
            </w:pPr>
          </w:p>
          <w:p w:rsidR="00437430" w:rsidRPr="00EA1A23" w:rsidRDefault="00437430" w:rsidP="00E646FE">
            <w:pPr>
              <w:jc w:val="right"/>
            </w:pPr>
          </w:p>
          <w:p w:rsidR="00437430" w:rsidRPr="00EA1A23" w:rsidRDefault="00437430" w:rsidP="00E646FE">
            <w:pPr>
              <w:jc w:val="right"/>
            </w:pPr>
          </w:p>
          <w:p w:rsidR="00437430" w:rsidRPr="00EA1A23" w:rsidRDefault="00437430" w:rsidP="00E646FE">
            <w:pPr>
              <w:jc w:val="right"/>
            </w:pPr>
          </w:p>
          <w:p w:rsidR="00437430" w:rsidRDefault="005C67C1" w:rsidP="005C67C1">
            <w:pPr>
              <w:jc w:val="center"/>
            </w:pPr>
            <w:r>
              <w:t>-</w:t>
            </w:r>
          </w:p>
          <w:p w:rsidR="00437430" w:rsidRPr="00EA1A23" w:rsidRDefault="00437430" w:rsidP="00E646FE">
            <w:pPr>
              <w:jc w:val="right"/>
            </w:pPr>
          </w:p>
        </w:tc>
        <w:tc>
          <w:tcPr>
            <w:tcW w:w="709" w:type="dxa"/>
            <w:tcBorders>
              <w:top w:val="single" w:sz="4" w:space="0" w:color="auto"/>
              <w:left w:val="single" w:sz="4" w:space="0" w:color="auto"/>
              <w:right w:val="single" w:sz="4" w:space="0" w:color="auto"/>
            </w:tcBorders>
          </w:tcPr>
          <w:p w:rsidR="00437430" w:rsidRDefault="00437430" w:rsidP="00E646FE">
            <w:pPr>
              <w:autoSpaceDN w:val="0"/>
              <w:jc w:val="right"/>
            </w:pPr>
          </w:p>
          <w:p w:rsidR="00437430" w:rsidRPr="00EA1A23" w:rsidRDefault="00437430" w:rsidP="00E646FE">
            <w:pPr>
              <w:jc w:val="right"/>
            </w:pPr>
          </w:p>
          <w:p w:rsidR="00437430" w:rsidRPr="00EA1A23" w:rsidRDefault="00437430" w:rsidP="00E646FE">
            <w:pPr>
              <w:jc w:val="right"/>
            </w:pPr>
          </w:p>
          <w:p w:rsidR="00437430" w:rsidRPr="00EA1A23" w:rsidRDefault="00437430" w:rsidP="00E646FE">
            <w:pPr>
              <w:jc w:val="right"/>
            </w:pPr>
          </w:p>
          <w:p w:rsidR="00437430" w:rsidRPr="00EA1A23" w:rsidRDefault="00437430" w:rsidP="00E646FE">
            <w:pPr>
              <w:jc w:val="right"/>
            </w:pPr>
          </w:p>
          <w:p w:rsidR="00437430" w:rsidRDefault="00437430" w:rsidP="00E646FE">
            <w:pPr>
              <w:jc w:val="right"/>
            </w:pPr>
          </w:p>
          <w:p w:rsidR="00437430" w:rsidRPr="00EA1A23" w:rsidRDefault="005C67C1" w:rsidP="005C67C1">
            <w:pPr>
              <w:jc w:val="center"/>
            </w:pPr>
            <w:r>
              <w:t>-</w:t>
            </w:r>
          </w:p>
        </w:tc>
      </w:tr>
      <w:tr w:rsidR="00437430" w:rsidRPr="00BB33A7" w:rsidTr="005C67C1">
        <w:tc>
          <w:tcPr>
            <w:tcW w:w="510" w:type="dxa"/>
            <w:vMerge w:val="restart"/>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lastRenderedPageBreak/>
              <w:t>2.</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jc w:val="both"/>
            </w:pPr>
            <w:r w:rsidRPr="00BB33A7">
              <w:t xml:space="preserve">Задача. </w:t>
            </w:r>
          </w:p>
          <w:p w:rsidR="00437430" w:rsidRPr="00BB33A7" w:rsidRDefault="00437430" w:rsidP="00E646FE">
            <w:pPr>
              <w:autoSpaceDN w:val="0"/>
              <w:jc w:val="both"/>
            </w:pPr>
            <w:r w:rsidRPr="00BB33A7">
              <w:t xml:space="preserve">обеспечение формирования единых ключевых подходов и приоритетов формирования комфортной </w:t>
            </w:r>
            <w:r w:rsidRPr="005C67C1">
              <w:t xml:space="preserve">городской среды на территории </w:t>
            </w:r>
            <w:proofErr w:type="spellStart"/>
            <w:r w:rsidR="005C67C1" w:rsidRPr="005C67C1">
              <w:t>Григорьевского</w:t>
            </w:r>
            <w:proofErr w:type="spellEnd"/>
            <w:r w:rsidR="005C67C1" w:rsidRPr="005C67C1">
              <w:t xml:space="preserve"> сельского поселения Северского района</w:t>
            </w:r>
            <w:r w:rsidR="005C67C1" w:rsidRPr="00BB33A7">
              <w:t xml:space="preserve"> </w:t>
            </w:r>
            <w:r w:rsidRPr="00BB33A7">
              <w:t>Краснодарского края с учетом приоритетов территориального развития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Доля благоустроенных в рамках программы общественных территорий, в том числе городских парков, от общего количества общественных территорий</w:t>
            </w:r>
          </w:p>
        </w:tc>
        <w:tc>
          <w:tcPr>
            <w:tcW w:w="76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pPr>
              <w:autoSpaceDN w:val="0"/>
            </w:pPr>
            <w:r>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pPr>
              <w:autoSpaceDN w:val="0"/>
            </w:pPr>
            <w:r>
              <w:t>10</w:t>
            </w:r>
            <w:r w:rsidR="00437430" w:rsidRPr="00BB33A7">
              <w:t>0</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pPr>
              <w:autoSpaceDN w:val="0"/>
            </w:pPr>
            <w:r>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pPr>
              <w:autoSpaceDN w:val="0"/>
            </w:pPr>
            <w:r>
              <w:t>-</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Pr>
              <w:autoSpaceDN w:val="0"/>
            </w:pPr>
          </w:p>
          <w:p w:rsidR="00437430" w:rsidRPr="00EA1A23" w:rsidRDefault="00437430" w:rsidP="00E646FE"/>
          <w:p w:rsidR="00437430" w:rsidRPr="00EA1A23" w:rsidRDefault="00437430" w:rsidP="00E646FE"/>
          <w:p w:rsidR="00437430" w:rsidRDefault="00437430" w:rsidP="00E646FE"/>
          <w:p w:rsidR="00437430" w:rsidRDefault="00437430" w:rsidP="00E646FE"/>
          <w:p w:rsidR="00437430" w:rsidRPr="00EA1A23" w:rsidRDefault="005C67C1" w:rsidP="00E646FE">
            <w:r>
              <w:t>-</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Pr>
              <w:autoSpaceDN w:val="0"/>
            </w:pPr>
          </w:p>
          <w:p w:rsidR="00437430" w:rsidRPr="00EA1A23" w:rsidRDefault="00437430" w:rsidP="00E646FE"/>
          <w:p w:rsidR="00437430" w:rsidRPr="00EA1A23" w:rsidRDefault="00437430" w:rsidP="00E646FE"/>
          <w:p w:rsidR="00437430" w:rsidRPr="00EA1A23" w:rsidRDefault="00437430" w:rsidP="00E646FE"/>
          <w:p w:rsidR="00437430" w:rsidRDefault="00437430" w:rsidP="00E646FE"/>
          <w:p w:rsidR="00437430" w:rsidRPr="00EA1A23" w:rsidRDefault="005C67C1" w:rsidP="00E646FE">
            <w:r>
              <w:t>-</w:t>
            </w:r>
          </w:p>
        </w:tc>
      </w:tr>
      <w:tr w:rsidR="00437430" w:rsidRPr="00BB33A7" w:rsidTr="005C67C1">
        <w:trPr>
          <w:trHeight w:val="2274"/>
        </w:trPr>
        <w:tc>
          <w:tcPr>
            <w:tcW w:w="510" w:type="dxa"/>
            <w:vMerge/>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tc>
        <w:tc>
          <w:tcPr>
            <w:tcW w:w="1985" w:type="dxa"/>
            <w:vMerge/>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tc>
        <w:tc>
          <w:tcPr>
            <w:tcW w:w="1984"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jc w:val="both"/>
            </w:pPr>
            <w:r w:rsidRPr="00BB33A7">
              <w:t xml:space="preserve">Количество благоустроенных общественных территорий  </w:t>
            </w:r>
          </w:p>
        </w:tc>
        <w:tc>
          <w:tcPr>
            <w:tcW w:w="76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pPr>
            <w:r w:rsidRPr="00BB33A7">
              <w:t>Единиц</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pPr>
              <w:autoSpaceDN w:val="0"/>
            </w:pPr>
            <w:r>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5C67C1" w:rsidP="00E646FE">
            <w:pPr>
              <w:autoSpaceDN w:val="0"/>
            </w:pPr>
            <w:r>
              <w:t>2</w:t>
            </w:r>
          </w:p>
        </w:tc>
        <w:tc>
          <w:tcPr>
            <w:tcW w:w="7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autoSpaceDN w:val="0"/>
            </w:pPr>
            <w:r w:rsidRPr="00BB33A7">
              <w:t>-</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Pr>
              <w:autoSpaceDN w:val="0"/>
            </w:pPr>
          </w:p>
          <w:p w:rsidR="00437430" w:rsidRPr="00EA1A23" w:rsidRDefault="00437430" w:rsidP="00E646FE"/>
          <w:p w:rsidR="00437430" w:rsidRDefault="00437430" w:rsidP="00E646FE"/>
          <w:p w:rsidR="00437430" w:rsidRDefault="00437430" w:rsidP="00E646FE"/>
          <w:p w:rsidR="00437430" w:rsidRPr="00EA1A23" w:rsidRDefault="00437430" w:rsidP="00E646FE">
            <w:r>
              <w:t>-</w:t>
            </w:r>
          </w:p>
        </w:tc>
        <w:tc>
          <w:tcPr>
            <w:tcW w:w="709" w:type="dxa"/>
            <w:tcBorders>
              <w:top w:val="single" w:sz="4" w:space="0" w:color="auto"/>
              <w:left w:val="single" w:sz="4" w:space="0" w:color="auto"/>
              <w:bottom w:val="single" w:sz="4" w:space="0" w:color="auto"/>
              <w:right w:val="single" w:sz="4" w:space="0" w:color="auto"/>
            </w:tcBorders>
          </w:tcPr>
          <w:p w:rsidR="00437430" w:rsidRDefault="00437430" w:rsidP="00E646FE">
            <w:pPr>
              <w:autoSpaceDN w:val="0"/>
            </w:pPr>
          </w:p>
          <w:p w:rsidR="00437430" w:rsidRPr="00EA1A23" w:rsidRDefault="00437430" w:rsidP="00E646FE"/>
          <w:p w:rsidR="00437430" w:rsidRPr="00EA1A23" w:rsidRDefault="00437430" w:rsidP="00E646FE"/>
          <w:p w:rsidR="00437430" w:rsidRDefault="00437430" w:rsidP="00E646FE"/>
          <w:p w:rsidR="00437430" w:rsidRPr="00EA1A23" w:rsidRDefault="00437430" w:rsidP="00E646FE">
            <w:r>
              <w:t>-</w:t>
            </w:r>
          </w:p>
        </w:tc>
      </w:tr>
    </w:tbl>
    <w:p w:rsidR="00437430" w:rsidRDefault="00437430" w:rsidP="00437430">
      <w:pPr>
        <w:autoSpaceDN w:val="0"/>
        <w:jc w:val="both"/>
        <w:rPr>
          <w:sz w:val="28"/>
          <w:szCs w:val="28"/>
        </w:rPr>
      </w:pPr>
    </w:p>
    <w:p w:rsidR="00437430" w:rsidRPr="00BB33A7" w:rsidRDefault="00437430" w:rsidP="00437430">
      <w:pPr>
        <w:autoSpaceDN w:val="0"/>
        <w:ind w:firstLine="709"/>
        <w:jc w:val="both"/>
        <w:rPr>
          <w:sz w:val="28"/>
          <w:szCs w:val="28"/>
        </w:rPr>
      </w:pPr>
      <w:r w:rsidRPr="00BB33A7">
        <w:rPr>
          <w:sz w:val="28"/>
          <w:szCs w:val="28"/>
        </w:rPr>
        <w:t>2.4. В результате реализации мероприятий муниципальной программы ожидается снижение доли неблагоустроенных общественных территорий.</w:t>
      </w:r>
    </w:p>
    <w:p w:rsidR="00437430" w:rsidRPr="00BB33A7" w:rsidRDefault="00437430" w:rsidP="00437430">
      <w:pPr>
        <w:autoSpaceDN w:val="0"/>
        <w:ind w:firstLine="709"/>
        <w:jc w:val="both"/>
        <w:rPr>
          <w:sz w:val="28"/>
          <w:szCs w:val="28"/>
        </w:rPr>
      </w:pPr>
      <w:r w:rsidRPr="00BB33A7">
        <w:rPr>
          <w:sz w:val="28"/>
          <w:szCs w:val="28"/>
        </w:rPr>
        <w:t>2.5. Успешное выполнение задач муниципальной программы позволит улучшить условия проживания и жизнедеятельности жителей сельского поселения и повысить привлекательность поселения.</w:t>
      </w:r>
    </w:p>
    <w:p w:rsidR="00437430" w:rsidRPr="00BB33A7" w:rsidRDefault="00437430" w:rsidP="00437430">
      <w:pPr>
        <w:autoSpaceDN w:val="0"/>
        <w:ind w:firstLine="709"/>
        <w:jc w:val="both"/>
        <w:rPr>
          <w:sz w:val="28"/>
          <w:szCs w:val="28"/>
        </w:rPr>
      </w:pPr>
      <w:r w:rsidRPr="00BB33A7">
        <w:rPr>
          <w:sz w:val="28"/>
          <w:szCs w:val="28"/>
        </w:rPr>
        <w:t>2.6. Реализация муниципальной программы позволит достичь следующих результатов:</w:t>
      </w:r>
    </w:p>
    <w:p w:rsidR="00437430" w:rsidRPr="00BB33A7" w:rsidRDefault="00437430" w:rsidP="00437430">
      <w:pPr>
        <w:autoSpaceDN w:val="0"/>
        <w:ind w:firstLine="709"/>
        <w:jc w:val="both"/>
        <w:rPr>
          <w:sz w:val="28"/>
          <w:szCs w:val="28"/>
        </w:rPr>
      </w:pPr>
      <w:r w:rsidRPr="00BB33A7">
        <w:rPr>
          <w:sz w:val="28"/>
          <w:szCs w:val="28"/>
        </w:rPr>
        <w:t>а) благоустройство общественных территорий – 1.</w:t>
      </w:r>
    </w:p>
    <w:p w:rsidR="00437430" w:rsidRPr="00BB33A7" w:rsidRDefault="00437430" w:rsidP="00437430">
      <w:pPr>
        <w:autoSpaceDN w:val="0"/>
        <w:ind w:firstLine="709"/>
        <w:jc w:val="both"/>
        <w:rPr>
          <w:sz w:val="28"/>
          <w:szCs w:val="28"/>
        </w:rPr>
      </w:pPr>
      <w:r w:rsidRPr="00BB33A7">
        <w:rPr>
          <w:sz w:val="28"/>
          <w:szCs w:val="28"/>
        </w:rPr>
        <w:t xml:space="preserve">2.7. Необходимым условием реализации программы является проведение мероприятий по благоустройству общественных территорий с учетом необходимости обеспечения физической, пространственной и информационной доступности зданий, сооружений и общественных территорий для инвалидов и других </w:t>
      </w:r>
      <w:proofErr w:type="spellStart"/>
      <w:r w:rsidRPr="00BB33A7">
        <w:rPr>
          <w:sz w:val="28"/>
          <w:szCs w:val="28"/>
        </w:rPr>
        <w:t>маломобильных</w:t>
      </w:r>
      <w:proofErr w:type="spellEnd"/>
      <w:r w:rsidRPr="00BB33A7">
        <w:rPr>
          <w:sz w:val="28"/>
          <w:szCs w:val="28"/>
        </w:rPr>
        <w:t xml:space="preserve"> групп населения.</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 xml:space="preserve">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Программа, которой предусматривается целенаправленная работа, исходя </w:t>
      </w:r>
      <w:proofErr w:type="gramStart"/>
      <w:r w:rsidRPr="005C67C1">
        <w:rPr>
          <w:rFonts w:ascii="Times New Roman" w:hAnsi="Times New Roman" w:cs="Times New Roman"/>
          <w:sz w:val="28"/>
          <w:szCs w:val="28"/>
        </w:rPr>
        <w:t>из</w:t>
      </w:r>
      <w:proofErr w:type="gramEnd"/>
      <w:r w:rsidRPr="005C67C1">
        <w:rPr>
          <w:rFonts w:ascii="Times New Roman" w:hAnsi="Times New Roman" w:cs="Times New Roman"/>
          <w:sz w:val="28"/>
          <w:szCs w:val="28"/>
        </w:rPr>
        <w:t>:</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b/>
          <w:sz w:val="28"/>
          <w:szCs w:val="28"/>
        </w:rPr>
        <w:t>минимального</w:t>
      </w:r>
      <w:r w:rsidRPr="005C67C1">
        <w:rPr>
          <w:rFonts w:ascii="Times New Roman" w:hAnsi="Times New Roman" w:cs="Times New Roman"/>
          <w:sz w:val="28"/>
          <w:szCs w:val="28"/>
        </w:rPr>
        <w:t xml:space="preserve"> перечня работ:</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установка скамеек;</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lastRenderedPageBreak/>
        <w:t>установка беседок оборудованных скамейками и столом;</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 xml:space="preserve">установка МАФ у входа в </w:t>
      </w:r>
      <w:r w:rsidR="0090367E">
        <w:rPr>
          <w:rFonts w:ascii="Times New Roman" w:hAnsi="Times New Roman" w:cs="Times New Roman"/>
          <w:sz w:val="28"/>
          <w:szCs w:val="28"/>
        </w:rPr>
        <w:t>сквер</w:t>
      </w:r>
      <w:r w:rsidRPr="005C67C1">
        <w:rPr>
          <w:rFonts w:ascii="Times New Roman" w:hAnsi="Times New Roman" w:cs="Times New Roman"/>
          <w:sz w:val="28"/>
          <w:szCs w:val="28"/>
        </w:rPr>
        <w:t>;</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 xml:space="preserve">устройство покрытий детской и спортивной площадок, площадки для </w:t>
      </w:r>
      <w:proofErr w:type="spellStart"/>
      <w:r w:rsidRPr="005C67C1">
        <w:rPr>
          <w:rFonts w:ascii="Times New Roman" w:hAnsi="Times New Roman" w:cs="Times New Roman"/>
          <w:sz w:val="28"/>
          <w:szCs w:val="28"/>
        </w:rPr>
        <w:t>воркаута</w:t>
      </w:r>
      <w:proofErr w:type="spellEnd"/>
      <w:r w:rsidRPr="005C67C1">
        <w:rPr>
          <w:rFonts w:ascii="Times New Roman" w:hAnsi="Times New Roman" w:cs="Times New Roman"/>
          <w:sz w:val="28"/>
          <w:szCs w:val="28"/>
        </w:rPr>
        <w:t>;</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 xml:space="preserve">устройство тротуара по периметру </w:t>
      </w:r>
      <w:r w:rsidR="0090367E">
        <w:rPr>
          <w:rFonts w:ascii="Times New Roman" w:hAnsi="Times New Roman" w:cs="Times New Roman"/>
          <w:sz w:val="28"/>
          <w:szCs w:val="28"/>
        </w:rPr>
        <w:t>сквера</w:t>
      </w:r>
      <w:r w:rsidRPr="005C67C1">
        <w:rPr>
          <w:rFonts w:ascii="Times New Roman" w:hAnsi="Times New Roman" w:cs="Times New Roman"/>
          <w:sz w:val="28"/>
          <w:szCs w:val="28"/>
        </w:rPr>
        <w:t>;</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eastAsia="Calibri" w:hAnsi="Times New Roman" w:cs="Times New Roman"/>
          <w:sz w:val="28"/>
          <w:szCs w:val="28"/>
          <w:lang w:eastAsia="en-US"/>
        </w:rPr>
        <w:t>устройство бетонного покрытия под беседки;</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установка урн для мусора.</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b/>
          <w:sz w:val="28"/>
          <w:szCs w:val="28"/>
        </w:rPr>
        <w:t>дополнительного</w:t>
      </w:r>
      <w:r w:rsidRPr="005C67C1">
        <w:rPr>
          <w:rFonts w:ascii="Times New Roman" w:hAnsi="Times New Roman" w:cs="Times New Roman"/>
          <w:sz w:val="28"/>
          <w:szCs w:val="28"/>
        </w:rPr>
        <w:t xml:space="preserve"> перечня работ:</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 xml:space="preserve">оборудование МАФ детских, спортивных площадок и площадок для </w:t>
      </w:r>
      <w:proofErr w:type="spellStart"/>
      <w:r w:rsidRPr="005C67C1">
        <w:rPr>
          <w:rFonts w:ascii="Times New Roman" w:hAnsi="Times New Roman" w:cs="Times New Roman"/>
          <w:sz w:val="28"/>
          <w:szCs w:val="28"/>
        </w:rPr>
        <w:t>воркаута</w:t>
      </w:r>
      <w:proofErr w:type="spellEnd"/>
      <w:r w:rsidRPr="005C67C1">
        <w:rPr>
          <w:rFonts w:ascii="Times New Roman" w:hAnsi="Times New Roman" w:cs="Times New Roman"/>
          <w:sz w:val="28"/>
          <w:szCs w:val="28"/>
        </w:rPr>
        <w:t>;</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озеленение территории;</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устройство пешеходных дорожек;</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монтаж тактильной плитки;</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устройство спортивного ограждения спортивной площадки h=3м;</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 xml:space="preserve">устройство ограждения ОГ-4 по периметру </w:t>
      </w:r>
      <w:r w:rsidR="0090367E">
        <w:rPr>
          <w:rFonts w:ascii="Times New Roman" w:hAnsi="Times New Roman" w:cs="Times New Roman"/>
          <w:sz w:val="28"/>
          <w:szCs w:val="28"/>
        </w:rPr>
        <w:t>сквера</w:t>
      </w:r>
      <w:r w:rsidRPr="005C67C1">
        <w:rPr>
          <w:rFonts w:ascii="Times New Roman" w:hAnsi="Times New Roman" w:cs="Times New Roman"/>
          <w:sz w:val="28"/>
          <w:szCs w:val="28"/>
        </w:rPr>
        <w:t>;</w:t>
      </w:r>
    </w:p>
    <w:p w:rsidR="00437430" w:rsidRPr="005C67C1" w:rsidRDefault="00437430" w:rsidP="00437430">
      <w:pPr>
        <w:pStyle w:val="ConsPlusNormal"/>
        <w:ind w:firstLine="709"/>
        <w:jc w:val="both"/>
        <w:rPr>
          <w:rFonts w:ascii="Times New Roman" w:hAnsi="Times New Roman" w:cs="Times New Roman"/>
          <w:sz w:val="28"/>
          <w:szCs w:val="28"/>
        </w:rPr>
      </w:pPr>
      <w:r w:rsidRPr="005C67C1">
        <w:rPr>
          <w:rFonts w:ascii="Times New Roman" w:hAnsi="Times New Roman" w:cs="Times New Roman"/>
          <w:sz w:val="28"/>
          <w:szCs w:val="28"/>
        </w:rPr>
        <w:t xml:space="preserve">иные виды работ. </w:t>
      </w:r>
    </w:p>
    <w:p w:rsidR="00437430" w:rsidRPr="005C67C1" w:rsidRDefault="00437430" w:rsidP="00437430">
      <w:pPr>
        <w:pStyle w:val="ConsPlusNormal"/>
        <w:ind w:firstLine="708"/>
        <w:jc w:val="both"/>
        <w:rPr>
          <w:rFonts w:ascii="Times New Roman" w:hAnsi="Times New Roman" w:cs="Times New Roman"/>
          <w:sz w:val="28"/>
          <w:szCs w:val="28"/>
        </w:rPr>
      </w:pPr>
      <w:r w:rsidRPr="005C67C1">
        <w:rPr>
          <w:rFonts w:ascii="Times New Roman" w:hAnsi="Times New Roman" w:cs="Times New Roman"/>
          <w:sz w:val="28"/>
          <w:szCs w:val="28"/>
        </w:rPr>
        <w:t>Работы из дополнительного перечня реализуются только при условии реализации работ, предусмотренных минимальным перечнем по благоустройству.</w:t>
      </w:r>
    </w:p>
    <w:p w:rsidR="00437430" w:rsidRPr="00BB33A7" w:rsidRDefault="00437430" w:rsidP="00437430">
      <w:pPr>
        <w:ind w:firstLine="709"/>
        <w:jc w:val="both"/>
        <w:rPr>
          <w:sz w:val="28"/>
          <w:szCs w:val="28"/>
        </w:rPr>
      </w:pPr>
      <w:r w:rsidRPr="00BB33A7">
        <w:rPr>
          <w:sz w:val="28"/>
          <w:szCs w:val="28"/>
        </w:rPr>
        <w:t>Для  приведения  общественных  территорий  к  современным  нормам комфортности  выявлена  необходимость  реализации  программы,  где предусматриваются мероприятия, направленные на комплексное благоустройство общественных территорий.</w:t>
      </w:r>
    </w:p>
    <w:p w:rsidR="00437430" w:rsidRPr="00BB33A7" w:rsidRDefault="00437430" w:rsidP="00437430">
      <w:pPr>
        <w:autoSpaceDN w:val="0"/>
        <w:ind w:firstLine="709"/>
        <w:jc w:val="both"/>
        <w:rPr>
          <w:sz w:val="28"/>
          <w:szCs w:val="28"/>
        </w:rPr>
      </w:pPr>
      <w:r w:rsidRPr="00BB33A7">
        <w:rPr>
          <w:sz w:val="28"/>
          <w:szCs w:val="28"/>
        </w:rPr>
        <w:t>Для реализации мероприятий программы подготовлены следующие документы:</w:t>
      </w:r>
    </w:p>
    <w:p w:rsidR="00437430" w:rsidRDefault="00437430" w:rsidP="00437430">
      <w:pPr>
        <w:autoSpaceDN w:val="0"/>
        <w:ind w:firstLine="709"/>
        <w:jc w:val="both"/>
        <w:rPr>
          <w:sz w:val="28"/>
          <w:szCs w:val="28"/>
        </w:rPr>
      </w:pPr>
      <w:r w:rsidRPr="00BB33A7">
        <w:rPr>
          <w:sz w:val="28"/>
          <w:szCs w:val="28"/>
        </w:rPr>
        <w:t xml:space="preserve">минимальный перечень работ по благоустройству общественных территорий, с приложением визуализированного перечня образцов элементов благоустройства, предполагаемых к размещению на общественной территории (приложение </w:t>
      </w:r>
      <w:r>
        <w:rPr>
          <w:sz w:val="28"/>
          <w:szCs w:val="28"/>
        </w:rPr>
        <w:t>4</w:t>
      </w:r>
      <w:r w:rsidRPr="00BB33A7">
        <w:rPr>
          <w:sz w:val="28"/>
          <w:szCs w:val="28"/>
        </w:rPr>
        <w:t xml:space="preserve"> к Программе);</w:t>
      </w:r>
    </w:p>
    <w:p w:rsidR="00437430" w:rsidRPr="00BB33A7" w:rsidRDefault="00437430" w:rsidP="005C67C1">
      <w:pPr>
        <w:autoSpaceDN w:val="0"/>
        <w:ind w:firstLine="709"/>
        <w:rPr>
          <w:sz w:val="28"/>
          <w:szCs w:val="28"/>
        </w:rPr>
        <w:sectPr w:rsidR="00437430" w:rsidRPr="00BB33A7" w:rsidSect="00481DB5">
          <w:pgSz w:w="11906" w:h="16838"/>
          <w:pgMar w:top="1134" w:right="850" w:bottom="1134" w:left="1701" w:header="708" w:footer="708" w:gutter="0"/>
          <w:cols w:space="708"/>
          <w:docGrid w:linePitch="360"/>
        </w:sectPr>
      </w:pPr>
      <w:r w:rsidRPr="00BB33A7">
        <w:rPr>
          <w:sz w:val="28"/>
          <w:szCs w:val="28"/>
        </w:rPr>
        <w:t>2.7. Срок реализации программы: 2018 - 202</w:t>
      </w:r>
      <w:r>
        <w:rPr>
          <w:sz w:val="28"/>
          <w:szCs w:val="28"/>
        </w:rPr>
        <w:t>4</w:t>
      </w:r>
      <w:r w:rsidRPr="00BB33A7">
        <w:rPr>
          <w:sz w:val="28"/>
          <w:szCs w:val="28"/>
        </w:rPr>
        <w:t xml:space="preserve"> г</w:t>
      </w:r>
      <w:r>
        <w:rPr>
          <w:sz w:val="28"/>
          <w:szCs w:val="28"/>
        </w:rPr>
        <w:t>г</w:t>
      </w:r>
      <w:r w:rsidRPr="00BB33A7">
        <w:rPr>
          <w:sz w:val="28"/>
          <w:szCs w:val="28"/>
        </w:rPr>
        <w:t>.</w:t>
      </w:r>
    </w:p>
    <w:p w:rsidR="00437430" w:rsidRPr="00BB33A7" w:rsidRDefault="00437430" w:rsidP="00437430">
      <w:pPr>
        <w:autoSpaceDN w:val="0"/>
        <w:spacing w:line="360" w:lineRule="auto"/>
        <w:ind w:firstLine="709"/>
        <w:jc w:val="both"/>
        <w:rPr>
          <w:sz w:val="28"/>
          <w:szCs w:val="28"/>
        </w:rPr>
      </w:pPr>
    </w:p>
    <w:p w:rsidR="00437430" w:rsidRPr="00BB33A7" w:rsidRDefault="00437430" w:rsidP="00437430">
      <w:pPr>
        <w:autoSpaceDN w:val="0"/>
        <w:spacing w:line="360" w:lineRule="auto"/>
        <w:jc w:val="both"/>
        <w:rPr>
          <w:sz w:val="28"/>
          <w:szCs w:val="28"/>
        </w:rPr>
      </w:pPr>
    </w:p>
    <w:p w:rsidR="00437430" w:rsidRPr="00BB33A7" w:rsidRDefault="00437430" w:rsidP="00437430">
      <w:pPr>
        <w:pStyle w:val="af4"/>
        <w:widowControl w:val="0"/>
        <w:numPr>
          <w:ilvl w:val="0"/>
          <w:numId w:val="8"/>
        </w:numPr>
        <w:suppressAutoHyphens w:val="0"/>
        <w:autoSpaceDE w:val="0"/>
        <w:autoSpaceDN w:val="0"/>
        <w:spacing w:line="360" w:lineRule="auto"/>
        <w:jc w:val="center"/>
        <w:rPr>
          <w:b/>
          <w:sz w:val="28"/>
          <w:szCs w:val="28"/>
        </w:rPr>
      </w:pPr>
      <w:r w:rsidRPr="00BB33A7">
        <w:rPr>
          <w:b/>
          <w:sz w:val="28"/>
          <w:szCs w:val="28"/>
        </w:rPr>
        <w:t>ПЕРЕЧЕНЬ ОСНОВНЫХ МЕРОПРИЯТИЙ МУНИЦИПАЛЬНОЙ ПРОГРАММЫ</w:t>
      </w:r>
    </w:p>
    <w:tbl>
      <w:tblPr>
        <w:tblW w:w="155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2399"/>
        <w:gridCol w:w="1418"/>
        <w:gridCol w:w="567"/>
        <w:gridCol w:w="1134"/>
        <w:gridCol w:w="567"/>
        <w:gridCol w:w="567"/>
        <w:gridCol w:w="567"/>
        <w:gridCol w:w="567"/>
        <w:gridCol w:w="708"/>
        <w:gridCol w:w="567"/>
        <w:gridCol w:w="567"/>
        <w:gridCol w:w="567"/>
        <w:gridCol w:w="567"/>
        <w:gridCol w:w="567"/>
        <w:gridCol w:w="1489"/>
        <w:gridCol w:w="2197"/>
      </w:tblGrid>
      <w:tr w:rsidR="00437430" w:rsidRPr="00BB33A7" w:rsidTr="00E646FE">
        <w:tc>
          <w:tcPr>
            <w:tcW w:w="550" w:type="dxa"/>
            <w:vMerge w:val="restart"/>
            <w:shd w:val="clear" w:color="auto" w:fill="auto"/>
          </w:tcPr>
          <w:p w:rsidR="00437430" w:rsidRPr="00BB33A7" w:rsidRDefault="00437430" w:rsidP="00E646FE">
            <w:pPr>
              <w:pStyle w:val="af4"/>
              <w:autoSpaceDN w:val="0"/>
              <w:ind w:left="0"/>
              <w:rPr>
                <w:sz w:val="20"/>
                <w:szCs w:val="20"/>
              </w:rPr>
            </w:pPr>
            <w:r w:rsidRPr="00BB33A7">
              <w:rPr>
                <w:sz w:val="20"/>
                <w:szCs w:val="20"/>
              </w:rPr>
              <w:t xml:space="preserve">№ </w:t>
            </w:r>
            <w:proofErr w:type="spellStart"/>
            <w:proofErr w:type="gramStart"/>
            <w:r w:rsidRPr="00BB33A7">
              <w:rPr>
                <w:sz w:val="20"/>
                <w:szCs w:val="20"/>
              </w:rPr>
              <w:t>п</w:t>
            </w:r>
            <w:proofErr w:type="spellEnd"/>
            <w:proofErr w:type="gramEnd"/>
            <w:r w:rsidRPr="00BB33A7">
              <w:rPr>
                <w:sz w:val="20"/>
                <w:szCs w:val="20"/>
              </w:rPr>
              <w:t>/</w:t>
            </w:r>
            <w:proofErr w:type="spellStart"/>
            <w:r w:rsidRPr="00BB33A7">
              <w:rPr>
                <w:sz w:val="20"/>
                <w:szCs w:val="20"/>
              </w:rPr>
              <w:t>п</w:t>
            </w:r>
            <w:proofErr w:type="spellEnd"/>
          </w:p>
        </w:tc>
        <w:tc>
          <w:tcPr>
            <w:tcW w:w="2399" w:type="dxa"/>
            <w:vMerge w:val="restart"/>
            <w:tcBorders>
              <w:top w:val="single" w:sz="4" w:space="0" w:color="auto"/>
              <w:left w:val="single" w:sz="4" w:space="0" w:color="auto"/>
              <w:right w:val="single" w:sz="4" w:space="0" w:color="auto"/>
            </w:tcBorders>
            <w:shd w:val="clear" w:color="auto" w:fill="auto"/>
          </w:tcPr>
          <w:p w:rsidR="00437430" w:rsidRPr="00BB33A7" w:rsidRDefault="00437430" w:rsidP="00E646FE">
            <w:pPr>
              <w:autoSpaceDN w:val="0"/>
              <w:rPr>
                <w:sz w:val="20"/>
                <w:szCs w:val="20"/>
              </w:rPr>
            </w:pPr>
            <w:r w:rsidRPr="00BB33A7">
              <w:rPr>
                <w:sz w:val="20"/>
                <w:szCs w:val="20"/>
              </w:rPr>
              <w:t>Наименование мероприятия</w:t>
            </w:r>
          </w:p>
        </w:tc>
        <w:tc>
          <w:tcPr>
            <w:tcW w:w="1418" w:type="dxa"/>
            <w:vMerge w:val="restart"/>
            <w:shd w:val="clear" w:color="auto" w:fill="auto"/>
          </w:tcPr>
          <w:p w:rsidR="00437430" w:rsidRPr="00BB33A7" w:rsidRDefault="00437430" w:rsidP="00E646FE">
            <w:pPr>
              <w:pStyle w:val="af4"/>
              <w:autoSpaceDN w:val="0"/>
              <w:ind w:left="0"/>
              <w:rPr>
                <w:sz w:val="20"/>
                <w:szCs w:val="20"/>
              </w:rPr>
            </w:pPr>
            <w:r w:rsidRPr="00BB33A7">
              <w:rPr>
                <w:sz w:val="20"/>
                <w:szCs w:val="20"/>
              </w:rPr>
              <w:t>Источник финансирования</w:t>
            </w:r>
          </w:p>
        </w:tc>
        <w:tc>
          <w:tcPr>
            <w:tcW w:w="3402" w:type="dxa"/>
            <w:gridSpan w:val="5"/>
            <w:shd w:val="clear" w:color="auto" w:fill="auto"/>
          </w:tcPr>
          <w:p w:rsidR="00437430" w:rsidRPr="00BB33A7" w:rsidRDefault="00437430" w:rsidP="00E646FE">
            <w:pPr>
              <w:pStyle w:val="af4"/>
              <w:autoSpaceDN w:val="0"/>
              <w:ind w:left="0"/>
              <w:rPr>
                <w:sz w:val="20"/>
                <w:szCs w:val="20"/>
              </w:rPr>
            </w:pPr>
            <w:r w:rsidRPr="00BB33A7">
              <w:rPr>
                <w:sz w:val="20"/>
                <w:szCs w:val="20"/>
              </w:rPr>
              <w:t xml:space="preserve">Объем финансирования  (тыс. </w:t>
            </w:r>
            <w:proofErr w:type="spellStart"/>
            <w:r w:rsidRPr="00BB33A7">
              <w:rPr>
                <w:sz w:val="20"/>
                <w:szCs w:val="20"/>
              </w:rPr>
              <w:t>руб</w:t>
            </w:r>
            <w:proofErr w:type="spellEnd"/>
            <w:r w:rsidRPr="00BB33A7">
              <w:rPr>
                <w:sz w:val="20"/>
                <w:szCs w:val="20"/>
              </w:rPr>
              <w:t>)</w:t>
            </w:r>
          </w:p>
        </w:tc>
        <w:tc>
          <w:tcPr>
            <w:tcW w:w="4110" w:type="dxa"/>
            <w:gridSpan w:val="7"/>
            <w:shd w:val="clear" w:color="auto" w:fill="auto"/>
          </w:tcPr>
          <w:p w:rsidR="00437430" w:rsidRPr="00BB33A7" w:rsidRDefault="00437430" w:rsidP="00E646FE">
            <w:pPr>
              <w:pStyle w:val="af4"/>
              <w:autoSpaceDN w:val="0"/>
              <w:ind w:left="0"/>
              <w:rPr>
                <w:sz w:val="20"/>
                <w:szCs w:val="20"/>
              </w:rPr>
            </w:pPr>
            <w:r w:rsidRPr="00BB33A7">
              <w:rPr>
                <w:sz w:val="20"/>
                <w:szCs w:val="20"/>
              </w:rPr>
              <w:t>Срок реализации</w:t>
            </w:r>
          </w:p>
        </w:tc>
        <w:tc>
          <w:tcPr>
            <w:tcW w:w="1489" w:type="dxa"/>
            <w:vMerge w:val="restart"/>
            <w:shd w:val="clear" w:color="auto" w:fill="auto"/>
          </w:tcPr>
          <w:p w:rsidR="00437430" w:rsidRPr="00BB33A7" w:rsidRDefault="00437430" w:rsidP="00E646FE">
            <w:pPr>
              <w:pStyle w:val="af4"/>
              <w:autoSpaceDN w:val="0"/>
              <w:ind w:left="0"/>
              <w:rPr>
                <w:sz w:val="20"/>
                <w:szCs w:val="20"/>
              </w:rPr>
            </w:pPr>
            <w:r w:rsidRPr="00BB33A7">
              <w:rPr>
                <w:sz w:val="20"/>
                <w:szCs w:val="20"/>
              </w:rPr>
              <w:t>Непосредственный ожидаемый результат</w:t>
            </w:r>
          </w:p>
        </w:tc>
        <w:tc>
          <w:tcPr>
            <w:tcW w:w="2197" w:type="dxa"/>
            <w:vMerge w:val="restart"/>
            <w:shd w:val="clear" w:color="auto" w:fill="auto"/>
          </w:tcPr>
          <w:p w:rsidR="00437430" w:rsidRPr="00BB33A7" w:rsidRDefault="00437430" w:rsidP="00E646FE">
            <w:pPr>
              <w:autoSpaceDN w:val="0"/>
              <w:rPr>
                <w:sz w:val="20"/>
                <w:szCs w:val="20"/>
              </w:rPr>
            </w:pPr>
            <w:r w:rsidRPr="00BB33A7">
              <w:rPr>
                <w:sz w:val="20"/>
                <w:szCs w:val="20"/>
              </w:rPr>
              <w:t>Ответственный исполнитель</w:t>
            </w:r>
          </w:p>
        </w:tc>
      </w:tr>
      <w:tr w:rsidR="00437430" w:rsidRPr="00BB33A7" w:rsidTr="00E646FE">
        <w:tc>
          <w:tcPr>
            <w:tcW w:w="550" w:type="dxa"/>
            <w:vMerge/>
            <w:tcBorders>
              <w:right w:val="single" w:sz="4" w:space="0" w:color="auto"/>
            </w:tcBorders>
            <w:shd w:val="clear" w:color="auto" w:fill="auto"/>
          </w:tcPr>
          <w:p w:rsidR="00437430" w:rsidRPr="00BB33A7" w:rsidRDefault="00437430" w:rsidP="00E646FE">
            <w:pPr>
              <w:pStyle w:val="af4"/>
              <w:autoSpaceDN w:val="0"/>
              <w:ind w:left="0"/>
              <w:rPr>
                <w:sz w:val="20"/>
                <w:szCs w:val="20"/>
              </w:rPr>
            </w:pPr>
          </w:p>
        </w:tc>
        <w:tc>
          <w:tcPr>
            <w:tcW w:w="2399" w:type="dxa"/>
            <w:vMerge/>
            <w:tcBorders>
              <w:left w:val="single" w:sz="4" w:space="0" w:color="auto"/>
            </w:tcBorders>
            <w:shd w:val="clear" w:color="auto" w:fill="auto"/>
          </w:tcPr>
          <w:p w:rsidR="00437430" w:rsidRPr="00BB33A7" w:rsidRDefault="00437430" w:rsidP="00E646FE">
            <w:pPr>
              <w:pStyle w:val="af4"/>
              <w:autoSpaceDN w:val="0"/>
              <w:ind w:left="0"/>
              <w:rPr>
                <w:sz w:val="20"/>
                <w:szCs w:val="20"/>
              </w:rPr>
            </w:pPr>
          </w:p>
        </w:tc>
        <w:tc>
          <w:tcPr>
            <w:tcW w:w="1418" w:type="dxa"/>
            <w:vMerge/>
            <w:shd w:val="clear" w:color="auto" w:fill="auto"/>
          </w:tcPr>
          <w:p w:rsidR="00437430" w:rsidRPr="00BB33A7" w:rsidRDefault="00437430" w:rsidP="00E646FE">
            <w:pPr>
              <w:pStyle w:val="af4"/>
              <w:autoSpaceDN w:val="0"/>
              <w:ind w:left="0"/>
              <w:rPr>
                <w:sz w:val="20"/>
                <w:szCs w:val="20"/>
              </w:rPr>
            </w:pPr>
          </w:p>
        </w:tc>
        <w:tc>
          <w:tcPr>
            <w:tcW w:w="567" w:type="dxa"/>
            <w:shd w:val="clear" w:color="auto" w:fill="auto"/>
          </w:tcPr>
          <w:p w:rsidR="00437430" w:rsidRPr="00BB33A7" w:rsidRDefault="00437430" w:rsidP="00E646FE">
            <w:pPr>
              <w:pStyle w:val="af4"/>
              <w:autoSpaceDN w:val="0"/>
              <w:ind w:left="0"/>
              <w:rPr>
                <w:sz w:val="16"/>
                <w:szCs w:val="16"/>
              </w:rPr>
            </w:pPr>
            <w:r w:rsidRPr="00BB33A7">
              <w:rPr>
                <w:sz w:val="16"/>
                <w:szCs w:val="16"/>
              </w:rPr>
              <w:t>2018 год</w:t>
            </w:r>
          </w:p>
        </w:tc>
        <w:tc>
          <w:tcPr>
            <w:tcW w:w="1134" w:type="dxa"/>
            <w:shd w:val="clear" w:color="auto" w:fill="auto"/>
          </w:tcPr>
          <w:p w:rsidR="00437430" w:rsidRPr="00BB33A7" w:rsidRDefault="00437430" w:rsidP="00E646FE">
            <w:pPr>
              <w:pStyle w:val="af4"/>
              <w:autoSpaceDN w:val="0"/>
              <w:ind w:left="0"/>
              <w:rPr>
                <w:sz w:val="16"/>
                <w:szCs w:val="16"/>
              </w:rPr>
            </w:pPr>
            <w:r w:rsidRPr="00BB33A7">
              <w:rPr>
                <w:sz w:val="16"/>
                <w:szCs w:val="16"/>
              </w:rPr>
              <w:t>2019 год</w:t>
            </w:r>
          </w:p>
        </w:tc>
        <w:tc>
          <w:tcPr>
            <w:tcW w:w="567" w:type="dxa"/>
            <w:shd w:val="clear" w:color="auto" w:fill="auto"/>
          </w:tcPr>
          <w:p w:rsidR="00437430" w:rsidRPr="00BB33A7" w:rsidRDefault="00437430" w:rsidP="00E646FE">
            <w:pPr>
              <w:pStyle w:val="af4"/>
              <w:autoSpaceDN w:val="0"/>
              <w:ind w:left="0"/>
              <w:rPr>
                <w:sz w:val="16"/>
                <w:szCs w:val="16"/>
              </w:rPr>
            </w:pPr>
            <w:r w:rsidRPr="00BB33A7">
              <w:rPr>
                <w:sz w:val="16"/>
                <w:szCs w:val="16"/>
              </w:rPr>
              <w:t>2020 год</w:t>
            </w:r>
          </w:p>
        </w:tc>
        <w:tc>
          <w:tcPr>
            <w:tcW w:w="567" w:type="dxa"/>
            <w:shd w:val="clear" w:color="auto" w:fill="auto"/>
          </w:tcPr>
          <w:p w:rsidR="00437430" w:rsidRPr="00BB33A7" w:rsidRDefault="00437430" w:rsidP="00E646FE">
            <w:pPr>
              <w:pStyle w:val="af4"/>
              <w:autoSpaceDN w:val="0"/>
              <w:ind w:left="0"/>
              <w:rPr>
                <w:sz w:val="16"/>
                <w:szCs w:val="16"/>
              </w:rPr>
            </w:pPr>
            <w:r w:rsidRPr="00BB33A7">
              <w:rPr>
                <w:sz w:val="16"/>
                <w:szCs w:val="16"/>
              </w:rPr>
              <w:t>2021год</w:t>
            </w:r>
          </w:p>
        </w:tc>
        <w:tc>
          <w:tcPr>
            <w:tcW w:w="567" w:type="dxa"/>
            <w:shd w:val="clear" w:color="auto" w:fill="auto"/>
          </w:tcPr>
          <w:p w:rsidR="00437430" w:rsidRPr="00BB33A7" w:rsidRDefault="00437430" w:rsidP="00E646FE">
            <w:pPr>
              <w:pStyle w:val="af4"/>
              <w:autoSpaceDN w:val="0"/>
              <w:ind w:left="0"/>
              <w:rPr>
                <w:sz w:val="16"/>
                <w:szCs w:val="16"/>
              </w:rPr>
            </w:pPr>
            <w:r w:rsidRPr="00BB33A7">
              <w:rPr>
                <w:sz w:val="16"/>
                <w:szCs w:val="16"/>
              </w:rPr>
              <w:t>2022 год</w:t>
            </w:r>
          </w:p>
        </w:tc>
        <w:tc>
          <w:tcPr>
            <w:tcW w:w="567" w:type="dxa"/>
            <w:shd w:val="clear" w:color="auto" w:fill="auto"/>
          </w:tcPr>
          <w:p w:rsidR="00437430" w:rsidRPr="00BB33A7" w:rsidRDefault="00437430" w:rsidP="00E646FE">
            <w:pPr>
              <w:pStyle w:val="af4"/>
              <w:autoSpaceDN w:val="0"/>
              <w:ind w:left="0"/>
              <w:rPr>
                <w:sz w:val="16"/>
                <w:szCs w:val="16"/>
              </w:rPr>
            </w:pPr>
            <w:r w:rsidRPr="00BB33A7">
              <w:rPr>
                <w:sz w:val="16"/>
                <w:szCs w:val="16"/>
              </w:rPr>
              <w:t>2018 год</w:t>
            </w:r>
          </w:p>
        </w:tc>
        <w:tc>
          <w:tcPr>
            <w:tcW w:w="708" w:type="dxa"/>
            <w:shd w:val="clear" w:color="auto" w:fill="auto"/>
          </w:tcPr>
          <w:p w:rsidR="00437430" w:rsidRPr="00BB33A7" w:rsidRDefault="00437430" w:rsidP="00E646FE">
            <w:pPr>
              <w:pStyle w:val="af4"/>
              <w:autoSpaceDN w:val="0"/>
              <w:ind w:left="0"/>
              <w:rPr>
                <w:sz w:val="16"/>
                <w:szCs w:val="16"/>
              </w:rPr>
            </w:pPr>
            <w:r w:rsidRPr="00BB33A7">
              <w:rPr>
                <w:sz w:val="16"/>
                <w:szCs w:val="16"/>
              </w:rPr>
              <w:t>2019 год</w:t>
            </w:r>
          </w:p>
        </w:tc>
        <w:tc>
          <w:tcPr>
            <w:tcW w:w="567" w:type="dxa"/>
            <w:shd w:val="clear" w:color="auto" w:fill="auto"/>
          </w:tcPr>
          <w:p w:rsidR="00437430" w:rsidRPr="00BB33A7" w:rsidRDefault="00437430" w:rsidP="00E646FE">
            <w:pPr>
              <w:pStyle w:val="af4"/>
              <w:autoSpaceDN w:val="0"/>
              <w:ind w:left="0"/>
              <w:rPr>
                <w:sz w:val="16"/>
                <w:szCs w:val="16"/>
              </w:rPr>
            </w:pPr>
            <w:r w:rsidRPr="00BB33A7">
              <w:rPr>
                <w:sz w:val="16"/>
                <w:szCs w:val="16"/>
              </w:rPr>
              <w:t>2020 год</w:t>
            </w:r>
          </w:p>
        </w:tc>
        <w:tc>
          <w:tcPr>
            <w:tcW w:w="567" w:type="dxa"/>
            <w:shd w:val="clear" w:color="auto" w:fill="auto"/>
          </w:tcPr>
          <w:p w:rsidR="00437430" w:rsidRPr="00BB33A7" w:rsidRDefault="00437430" w:rsidP="00E646FE">
            <w:pPr>
              <w:pStyle w:val="af4"/>
              <w:autoSpaceDN w:val="0"/>
              <w:ind w:left="0"/>
              <w:rPr>
                <w:sz w:val="16"/>
                <w:szCs w:val="16"/>
              </w:rPr>
            </w:pPr>
            <w:r w:rsidRPr="00BB33A7">
              <w:rPr>
                <w:sz w:val="16"/>
                <w:szCs w:val="16"/>
              </w:rPr>
              <w:t>2021год</w:t>
            </w:r>
          </w:p>
        </w:tc>
        <w:tc>
          <w:tcPr>
            <w:tcW w:w="567" w:type="dxa"/>
            <w:shd w:val="clear" w:color="auto" w:fill="auto"/>
          </w:tcPr>
          <w:p w:rsidR="00437430" w:rsidRPr="00BB33A7" w:rsidRDefault="00437430" w:rsidP="00E646FE">
            <w:pPr>
              <w:pStyle w:val="af4"/>
              <w:autoSpaceDN w:val="0"/>
              <w:ind w:left="0"/>
              <w:rPr>
                <w:sz w:val="16"/>
                <w:szCs w:val="16"/>
              </w:rPr>
            </w:pPr>
            <w:r w:rsidRPr="00BB33A7">
              <w:rPr>
                <w:sz w:val="16"/>
                <w:szCs w:val="16"/>
              </w:rPr>
              <w:t>2022 год</w:t>
            </w:r>
          </w:p>
        </w:tc>
        <w:tc>
          <w:tcPr>
            <w:tcW w:w="567" w:type="dxa"/>
            <w:shd w:val="clear" w:color="auto" w:fill="auto"/>
          </w:tcPr>
          <w:p w:rsidR="00437430" w:rsidRPr="00BB33A7" w:rsidRDefault="00437430" w:rsidP="00E646FE">
            <w:pPr>
              <w:pStyle w:val="af4"/>
              <w:autoSpaceDN w:val="0"/>
              <w:ind w:left="0"/>
              <w:rPr>
                <w:sz w:val="16"/>
                <w:szCs w:val="16"/>
              </w:rPr>
            </w:pPr>
            <w:r>
              <w:rPr>
                <w:sz w:val="16"/>
                <w:szCs w:val="16"/>
              </w:rPr>
              <w:t>2023</w:t>
            </w:r>
            <w:r w:rsidRPr="00BB33A7">
              <w:rPr>
                <w:sz w:val="16"/>
                <w:szCs w:val="16"/>
              </w:rPr>
              <w:t xml:space="preserve"> год</w:t>
            </w:r>
          </w:p>
        </w:tc>
        <w:tc>
          <w:tcPr>
            <w:tcW w:w="567" w:type="dxa"/>
            <w:shd w:val="clear" w:color="auto" w:fill="auto"/>
          </w:tcPr>
          <w:p w:rsidR="00437430" w:rsidRDefault="00437430" w:rsidP="00E646FE">
            <w:pPr>
              <w:pStyle w:val="af4"/>
              <w:autoSpaceDN w:val="0"/>
              <w:ind w:left="0"/>
              <w:rPr>
                <w:sz w:val="16"/>
                <w:szCs w:val="16"/>
              </w:rPr>
            </w:pPr>
            <w:r>
              <w:rPr>
                <w:sz w:val="16"/>
                <w:szCs w:val="16"/>
              </w:rPr>
              <w:t>2024</w:t>
            </w:r>
          </w:p>
          <w:p w:rsidR="00437430" w:rsidRPr="00BB33A7" w:rsidRDefault="00437430" w:rsidP="00E646FE">
            <w:pPr>
              <w:pStyle w:val="af4"/>
              <w:autoSpaceDN w:val="0"/>
              <w:ind w:left="0"/>
              <w:rPr>
                <w:sz w:val="16"/>
                <w:szCs w:val="16"/>
              </w:rPr>
            </w:pPr>
            <w:r>
              <w:rPr>
                <w:sz w:val="16"/>
                <w:szCs w:val="16"/>
              </w:rPr>
              <w:t>год</w:t>
            </w:r>
          </w:p>
        </w:tc>
        <w:tc>
          <w:tcPr>
            <w:tcW w:w="1489" w:type="dxa"/>
            <w:vMerge/>
            <w:shd w:val="clear" w:color="auto" w:fill="auto"/>
          </w:tcPr>
          <w:p w:rsidR="00437430" w:rsidRPr="00BB33A7" w:rsidRDefault="00437430" w:rsidP="00E646FE">
            <w:pPr>
              <w:pStyle w:val="af4"/>
              <w:autoSpaceDN w:val="0"/>
              <w:ind w:left="0"/>
              <w:rPr>
                <w:sz w:val="20"/>
                <w:szCs w:val="20"/>
              </w:rPr>
            </w:pPr>
          </w:p>
        </w:tc>
        <w:tc>
          <w:tcPr>
            <w:tcW w:w="2197" w:type="dxa"/>
            <w:vMerge/>
            <w:tcBorders>
              <w:bottom w:val="single" w:sz="4" w:space="0" w:color="auto"/>
            </w:tcBorders>
            <w:shd w:val="clear" w:color="auto" w:fill="auto"/>
          </w:tcPr>
          <w:p w:rsidR="00437430" w:rsidRPr="00BB33A7" w:rsidRDefault="00437430" w:rsidP="00E646FE">
            <w:pPr>
              <w:autoSpaceDN w:val="0"/>
              <w:rPr>
                <w:sz w:val="20"/>
                <w:szCs w:val="20"/>
              </w:rPr>
            </w:pPr>
          </w:p>
        </w:tc>
      </w:tr>
      <w:tr w:rsidR="00437430" w:rsidRPr="00BB33A7" w:rsidTr="00E646FE">
        <w:tc>
          <w:tcPr>
            <w:tcW w:w="550" w:type="dxa"/>
            <w:vMerge w:val="restart"/>
            <w:tcBorders>
              <w:right w:val="single" w:sz="4" w:space="0" w:color="auto"/>
            </w:tcBorders>
            <w:shd w:val="clear" w:color="auto" w:fill="auto"/>
          </w:tcPr>
          <w:p w:rsidR="00437430" w:rsidRPr="00BB33A7" w:rsidRDefault="00437430" w:rsidP="00E646FE">
            <w:pPr>
              <w:pStyle w:val="af4"/>
              <w:autoSpaceDN w:val="0"/>
              <w:ind w:left="0"/>
              <w:rPr>
                <w:sz w:val="20"/>
                <w:szCs w:val="20"/>
              </w:rPr>
            </w:pPr>
            <w:r w:rsidRPr="00BB33A7">
              <w:rPr>
                <w:sz w:val="20"/>
                <w:szCs w:val="20"/>
              </w:rPr>
              <w:t>1</w:t>
            </w:r>
          </w:p>
        </w:tc>
        <w:tc>
          <w:tcPr>
            <w:tcW w:w="2399" w:type="dxa"/>
            <w:vMerge w:val="restart"/>
            <w:tcBorders>
              <w:left w:val="single" w:sz="4" w:space="0" w:color="auto"/>
            </w:tcBorders>
            <w:shd w:val="clear" w:color="auto" w:fill="auto"/>
          </w:tcPr>
          <w:p w:rsidR="00437430" w:rsidRPr="00BB33A7" w:rsidRDefault="00437430" w:rsidP="00E646FE">
            <w:pPr>
              <w:pStyle w:val="af4"/>
              <w:autoSpaceDN w:val="0"/>
              <w:ind w:left="0"/>
              <w:rPr>
                <w:sz w:val="20"/>
                <w:szCs w:val="20"/>
              </w:rPr>
            </w:pPr>
            <w:r w:rsidRPr="00BB33A7">
              <w:rPr>
                <w:sz w:val="20"/>
                <w:szCs w:val="20"/>
              </w:rPr>
              <w:t xml:space="preserve">Благоустройство </w:t>
            </w:r>
            <w:r w:rsidRPr="00BB33A7">
              <w:rPr>
                <w:sz w:val="22"/>
                <w:szCs w:val="28"/>
              </w:rPr>
              <w:t>общественных территорий</w:t>
            </w:r>
            <w:r w:rsidRPr="00BB33A7">
              <w:rPr>
                <w:sz w:val="16"/>
                <w:szCs w:val="20"/>
              </w:rPr>
              <w:t xml:space="preserve"> </w:t>
            </w:r>
            <w:proofErr w:type="spellStart"/>
            <w:r w:rsidR="000E0514" w:rsidRPr="000E0514">
              <w:t>Григорьевского</w:t>
            </w:r>
            <w:proofErr w:type="spellEnd"/>
            <w:r w:rsidR="000E0514" w:rsidRPr="000E0514">
              <w:t xml:space="preserve"> сельского поселения Северского района</w:t>
            </w:r>
          </w:p>
        </w:tc>
        <w:tc>
          <w:tcPr>
            <w:tcW w:w="1418" w:type="dxa"/>
            <w:shd w:val="clear" w:color="auto" w:fill="auto"/>
          </w:tcPr>
          <w:p w:rsidR="00437430" w:rsidRPr="00BB33A7" w:rsidRDefault="00437430" w:rsidP="00E646FE">
            <w:pPr>
              <w:pStyle w:val="af4"/>
              <w:autoSpaceDN w:val="0"/>
              <w:ind w:left="0"/>
              <w:rPr>
                <w:sz w:val="20"/>
                <w:szCs w:val="20"/>
              </w:rPr>
            </w:pPr>
            <w:r w:rsidRPr="00BB33A7">
              <w:rPr>
                <w:sz w:val="20"/>
                <w:szCs w:val="20"/>
              </w:rPr>
              <w:t>всего</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0</w:t>
            </w:r>
          </w:p>
        </w:tc>
        <w:tc>
          <w:tcPr>
            <w:tcW w:w="1134" w:type="dxa"/>
            <w:shd w:val="clear" w:color="auto" w:fill="auto"/>
          </w:tcPr>
          <w:p w:rsidR="00437430" w:rsidRPr="00BB33A7" w:rsidRDefault="000E0514" w:rsidP="00E646FE">
            <w:pPr>
              <w:pStyle w:val="af4"/>
              <w:autoSpaceDN w:val="0"/>
              <w:ind w:left="0"/>
              <w:rPr>
                <w:sz w:val="20"/>
                <w:szCs w:val="20"/>
              </w:rPr>
            </w:pPr>
            <w:r>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val="restart"/>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708" w:type="dxa"/>
            <w:vMerge w:val="restart"/>
            <w:shd w:val="clear" w:color="auto" w:fill="auto"/>
          </w:tcPr>
          <w:p w:rsidR="00437430" w:rsidRPr="00BB33A7" w:rsidRDefault="000E0514" w:rsidP="00E646FE">
            <w:pPr>
              <w:pStyle w:val="af4"/>
              <w:autoSpaceDN w:val="0"/>
              <w:ind w:left="0"/>
              <w:rPr>
                <w:sz w:val="20"/>
                <w:szCs w:val="20"/>
              </w:rPr>
            </w:pPr>
            <w:r>
              <w:rPr>
                <w:sz w:val="20"/>
                <w:szCs w:val="20"/>
              </w:rPr>
              <w:t>-</w:t>
            </w:r>
          </w:p>
        </w:tc>
        <w:tc>
          <w:tcPr>
            <w:tcW w:w="567" w:type="dxa"/>
            <w:vMerge w:val="restart"/>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val="restart"/>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val="restart"/>
            <w:shd w:val="clear" w:color="auto" w:fill="auto"/>
          </w:tcPr>
          <w:p w:rsidR="00437430" w:rsidRPr="00BB33A7" w:rsidRDefault="00437430" w:rsidP="00E646FE">
            <w:pPr>
              <w:pStyle w:val="af4"/>
              <w:autoSpaceDN w:val="0"/>
              <w:ind w:left="0"/>
              <w:rPr>
                <w:sz w:val="20"/>
                <w:szCs w:val="20"/>
              </w:rPr>
            </w:pPr>
            <w:r>
              <w:rPr>
                <w:sz w:val="20"/>
                <w:szCs w:val="20"/>
              </w:rPr>
              <w:t>-</w:t>
            </w:r>
          </w:p>
        </w:tc>
        <w:tc>
          <w:tcPr>
            <w:tcW w:w="567" w:type="dxa"/>
            <w:vMerge w:val="restart"/>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val="restart"/>
            <w:shd w:val="clear" w:color="auto" w:fill="auto"/>
          </w:tcPr>
          <w:p w:rsidR="00437430" w:rsidRPr="00BB33A7" w:rsidRDefault="00437430" w:rsidP="00E646FE">
            <w:pPr>
              <w:pStyle w:val="af4"/>
              <w:autoSpaceDN w:val="0"/>
              <w:ind w:left="0"/>
              <w:rPr>
                <w:sz w:val="20"/>
                <w:szCs w:val="20"/>
              </w:rPr>
            </w:pPr>
            <w:r>
              <w:rPr>
                <w:sz w:val="20"/>
                <w:szCs w:val="20"/>
              </w:rPr>
              <w:t>-</w:t>
            </w:r>
          </w:p>
        </w:tc>
        <w:tc>
          <w:tcPr>
            <w:tcW w:w="1489" w:type="dxa"/>
            <w:vMerge w:val="restart"/>
            <w:shd w:val="clear" w:color="auto" w:fill="auto"/>
            <w:vAlign w:val="center"/>
          </w:tcPr>
          <w:p w:rsidR="00437430" w:rsidRPr="00BB33A7" w:rsidRDefault="00437430" w:rsidP="00E646FE">
            <w:pPr>
              <w:autoSpaceDN w:val="0"/>
              <w:ind w:left="5" w:right="-57"/>
              <w:rPr>
                <w:rFonts w:eastAsia="Calibri"/>
                <w:sz w:val="20"/>
                <w:szCs w:val="20"/>
                <w:lang w:eastAsia="en-US"/>
              </w:rPr>
            </w:pPr>
            <w:proofErr w:type="gramStart"/>
            <w:r w:rsidRPr="00BB33A7">
              <w:rPr>
                <w:rFonts w:eastAsia="Calibri"/>
                <w:sz w:val="20"/>
                <w:szCs w:val="20"/>
                <w:lang w:eastAsia="en-US"/>
              </w:rPr>
              <w:t>Установленные малые архитектурные формы (скамейки, лавки, беседки, вазоны, информационный стенд, урны);</w:t>
            </w:r>
            <w:proofErr w:type="gramEnd"/>
          </w:p>
          <w:p w:rsidR="00437430" w:rsidRPr="00BB33A7" w:rsidRDefault="00437430" w:rsidP="00E646FE">
            <w:pPr>
              <w:autoSpaceDN w:val="0"/>
              <w:ind w:right="-57"/>
              <w:rPr>
                <w:rFonts w:eastAsia="Calibri"/>
                <w:sz w:val="20"/>
                <w:szCs w:val="20"/>
                <w:lang w:eastAsia="en-US"/>
              </w:rPr>
            </w:pPr>
            <w:r w:rsidRPr="00BB33A7">
              <w:rPr>
                <w:rFonts w:eastAsia="Calibri"/>
                <w:sz w:val="20"/>
                <w:szCs w:val="20"/>
                <w:lang w:eastAsia="en-US"/>
              </w:rPr>
              <w:t xml:space="preserve">устроенный тротуар по периметру </w:t>
            </w:r>
            <w:r w:rsidR="0090367E">
              <w:rPr>
                <w:rFonts w:eastAsia="Calibri"/>
                <w:sz w:val="20"/>
                <w:szCs w:val="20"/>
                <w:lang w:eastAsia="en-US"/>
              </w:rPr>
              <w:t>сквера</w:t>
            </w:r>
            <w:proofErr w:type="gramStart"/>
            <w:r w:rsidRPr="00BB33A7">
              <w:rPr>
                <w:rFonts w:eastAsia="Calibri"/>
                <w:sz w:val="20"/>
                <w:szCs w:val="20"/>
                <w:lang w:eastAsia="en-US"/>
              </w:rPr>
              <w:t>.</w:t>
            </w:r>
            <w:proofErr w:type="gramEnd"/>
            <w:r w:rsidRPr="00BB33A7">
              <w:rPr>
                <w:rFonts w:eastAsia="Calibri"/>
                <w:sz w:val="20"/>
                <w:szCs w:val="20"/>
                <w:lang w:eastAsia="en-US"/>
              </w:rPr>
              <w:t xml:space="preserve"> </w:t>
            </w:r>
            <w:proofErr w:type="gramStart"/>
            <w:r w:rsidRPr="00BB33A7">
              <w:rPr>
                <w:rFonts w:eastAsia="Calibri"/>
                <w:sz w:val="20"/>
                <w:szCs w:val="20"/>
                <w:lang w:eastAsia="en-US"/>
              </w:rPr>
              <w:t>у</w:t>
            </w:r>
            <w:proofErr w:type="gramEnd"/>
            <w:r w:rsidRPr="00BB33A7">
              <w:rPr>
                <w:rFonts w:eastAsia="Calibri"/>
                <w:sz w:val="20"/>
                <w:szCs w:val="20"/>
                <w:lang w:eastAsia="en-US"/>
              </w:rPr>
              <w:t xml:space="preserve">строенные покрытия детской и спортивной площадок, площадки для </w:t>
            </w:r>
            <w:proofErr w:type="spellStart"/>
            <w:r w:rsidRPr="00BB33A7">
              <w:rPr>
                <w:rFonts w:eastAsia="Calibri"/>
                <w:sz w:val="20"/>
                <w:szCs w:val="20"/>
                <w:lang w:eastAsia="en-US"/>
              </w:rPr>
              <w:t>воркаута</w:t>
            </w:r>
            <w:proofErr w:type="spellEnd"/>
          </w:p>
          <w:p w:rsidR="00437430" w:rsidRPr="00BB33A7" w:rsidRDefault="00437430" w:rsidP="00E646FE">
            <w:pPr>
              <w:pStyle w:val="af4"/>
              <w:autoSpaceDN w:val="0"/>
              <w:ind w:left="0"/>
              <w:rPr>
                <w:sz w:val="20"/>
                <w:szCs w:val="20"/>
              </w:rPr>
            </w:pPr>
            <w:r w:rsidRPr="00BB33A7">
              <w:rPr>
                <w:sz w:val="20"/>
                <w:szCs w:val="20"/>
              </w:rPr>
              <w:t>Иные мероприятия</w:t>
            </w:r>
          </w:p>
        </w:tc>
        <w:tc>
          <w:tcPr>
            <w:tcW w:w="2197" w:type="dxa"/>
            <w:vMerge w:val="restart"/>
            <w:shd w:val="clear" w:color="auto" w:fill="auto"/>
          </w:tcPr>
          <w:p w:rsidR="00437430" w:rsidRPr="00BB33A7" w:rsidRDefault="00437430" w:rsidP="00E646FE">
            <w:pPr>
              <w:pStyle w:val="af4"/>
              <w:autoSpaceDN w:val="0"/>
              <w:ind w:left="0"/>
              <w:rPr>
                <w:sz w:val="20"/>
                <w:szCs w:val="20"/>
              </w:rPr>
            </w:pPr>
            <w:r w:rsidRPr="00BB33A7">
              <w:rPr>
                <w:sz w:val="20"/>
                <w:szCs w:val="20"/>
              </w:rPr>
              <w:t xml:space="preserve">Администрация </w:t>
            </w:r>
            <w:proofErr w:type="spellStart"/>
            <w:r w:rsidR="000E0514" w:rsidRPr="000E0514">
              <w:t>Григорьевского</w:t>
            </w:r>
            <w:proofErr w:type="spellEnd"/>
            <w:r w:rsidR="000E0514" w:rsidRPr="000E0514">
              <w:t xml:space="preserve"> сельского поселения Северского района</w:t>
            </w:r>
          </w:p>
        </w:tc>
      </w:tr>
      <w:tr w:rsidR="00437430" w:rsidRPr="00BB33A7" w:rsidTr="00E646FE">
        <w:trPr>
          <w:trHeight w:val="570"/>
        </w:trPr>
        <w:tc>
          <w:tcPr>
            <w:tcW w:w="550" w:type="dxa"/>
            <w:vMerge/>
            <w:tcBorders>
              <w:right w:val="single" w:sz="4" w:space="0" w:color="auto"/>
            </w:tcBorders>
            <w:shd w:val="clear" w:color="auto" w:fill="auto"/>
          </w:tcPr>
          <w:p w:rsidR="00437430" w:rsidRPr="00BB33A7" w:rsidRDefault="00437430" w:rsidP="00E646FE">
            <w:pPr>
              <w:pStyle w:val="af4"/>
              <w:autoSpaceDN w:val="0"/>
              <w:ind w:left="0"/>
              <w:rPr>
                <w:sz w:val="20"/>
                <w:szCs w:val="20"/>
              </w:rPr>
            </w:pPr>
          </w:p>
        </w:tc>
        <w:tc>
          <w:tcPr>
            <w:tcW w:w="2399" w:type="dxa"/>
            <w:vMerge/>
            <w:tcBorders>
              <w:left w:val="single" w:sz="4" w:space="0" w:color="auto"/>
            </w:tcBorders>
            <w:shd w:val="clear" w:color="auto" w:fill="auto"/>
          </w:tcPr>
          <w:p w:rsidR="00437430" w:rsidRPr="00BB33A7" w:rsidRDefault="00437430" w:rsidP="00E646FE">
            <w:pPr>
              <w:pStyle w:val="af4"/>
              <w:autoSpaceDN w:val="0"/>
              <w:ind w:left="0"/>
              <w:rPr>
                <w:sz w:val="20"/>
                <w:szCs w:val="20"/>
              </w:rPr>
            </w:pPr>
          </w:p>
        </w:tc>
        <w:tc>
          <w:tcPr>
            <w:tcW w:w="1418" w:type="dxa"/>
            <w:shd w:val="clear" w:color="auto" w:fill="auto"/>
          </w:tcPr>
          <w:p w:rsidR="00437430" w:rsidRPr="00BB33A7" w:rsidRDefault="00437430" w:rsidP="00E646FE">
            <w:pPr>
              <w:pStyle w:val="af4"/>
              <w:autoSpaceDN w:val="0"/>
              <w:ind w:left="0"/>
              <w:rPr>
                <w:sz w:val="20"/>
                <w:szCs w:val="20"/>
              </w:rPr>
            </w:pPr>
            <w:r w:rsidRPr="00BB33A7">
              <w:rPr>
                <w:sz w:val="20"/>
                <w:szCs w:val="20"/>
              </w:rPr>
              <w:t>Федеральный бюджет</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1134" w:type="dxa"/>
            <w:shd w:val="clear" w:color="auto" w:fill="auto"/>
          </w:tcPr>
          <w:p w:rsidR="00437430" w:rsidRPr="00BB33A7" w:rsidRDefault="000E0514" w:rsidP="00E646FE">
            <w:pPr>
              <w:pStyle w:val="af4"/>
              <w:autoSpaceDN w:val="0"/>
              <w:ind w:left="0"/>
              <w:rPr>
                <w:sz w:val="20"/>
                <w:szCs w:val="20"/>
              </w:rPr>
            </w:pPr>
            <w:r>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shd w:val="clear" w:color="auto" w:fill="auto"/>
          </w:tcPr>
          <w:p w:rsidR="00437430" w:rsidRPr="00BB33A7" w:rsidRDefault="00437430" w:rsidP="00E646FE">
            <w:pPr>
              <w:pStyle w:val="af4"/>
              <w:autoSpaceDN w:val="0"/>
              <w:ind w:left="0"/>
              <w:rPr>
                <w:sz w:val="20"/>
                <w:szCs w:val="20"/>
              </w:rPr>
            </w:pPr>
          </w:p>
        </w:tc>
        <w:tc>
          <w:tcPr>
            <w:tcW w:w="708"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1489" w:type="dxa"/>
            <w:vMerge/>
            <w:shd w:val="clear" w:color="auto" w:fill="auto"/>
          </w:tcPr>
          <w:p w:rsidR="00437430" w:rsidRPr="00BB33A7" w:rsidRDefault="00437430" w:rsidP="00E646FE">
            <w:pPr>
              <w:pStyle w:val="af4"/>
              <w:autoSpaceDN w:val="0"/>
              <w:ind w:left="0"/>
              <w:rPr>
                <w:sz w:val="20"/>
                <w:szCs w:val="20"/>
              </w:rPr>
            </w:pPr>
          </w:p>
        </w:tc>
        <w:tc>
          <w:tcPr>
            <w:tcW w:w="2197" w:type="dxa"/>
            <w:vMerge/>
            <w:shd w:val="clear" w:color="auto" w:fill="auto"/>
          </w:tcPr>
          <w:p w:rsidR="00437430" w:rsidRPr="00BB33A7" w:rsidRDefault="00437430" w:rsidP="00E646FE">
            <w:pPr>
              <w:pStyle w:val="af4"/>
              <w:autoSpaceDN w:val="0"/>
              <w:ind w:left="0"/>
              <w:rPr>
                <w:sz w:val="20"/>
                <w:szCs w:val="20"/>
              </w:rPr>
            </w:pPr>
          </w:p>
        </w:tc>
      </w:tr>
      <w:tr w:rsidR="00437430" w:rsidRPr="00BB33A7" w:rsidTr="00E646FE">
        <w:tc>
          <w:tcPr>
            <w:tcW w:w="550" w:type="dxa"/>
            <w:vMerge/>
            <w:tcBorders>
              <w:right w:val="single" w:sz="4" w:space="0" w:color="auto"/>
            </w:tcBorders>
            <w:shd w:val="clear" w:color="auto" w:fill="auto"/>
          </w:tcPr>
          <w:p w:rsidR="00437430" w:rsidRPr="00BB33A7" w:rsidRDefault="00437430" w:rsidP="00E646FE">
            <w:pPr>
              <w:pStyle w:val="af4"/>
              <w:autoSpaceDN w:val="0"/>
              <w:ind w:left="0"/>
              <w:rPr>
                <w:sz w:val="20"/>
                <w:szCs w:val="20"/>
              </w:rPr>
            </w:pPr>
          </w:p>
        </w:tc>
        <w:tc>
          <w:tcPr>
            <w:tcW w:w="2399" w:type="dxa"/>
            <w:vMerge/>
            <w:tcBorders>
              <w:left w:val="single" w:sz="4" w:space="0" w:color="auto"/>
            </w:tcBorders>
            <w:shd w:val="clear" w:color="auto" w:fill="auto"/>
          </w:tcPr>
          <w:p w:rsidR="00437430" w:rsidRPr="00BB33A7" w:rsidRDefault="00437430" w:rsidP="00E646FE">
            <w:pPr>
              <w:pStyle w:val="af4"/>
              <w:autoSpaceDN w:val="0"/>
              <w:ind w:left="0"/>
              <w:rPr>
                <w:sz w:val="20"/>
                <w:szCs w:val="20"/>
              </w:rPr>
            </w:pPr>
          </w:p>
        </w:tc>
        <w:tc>
          <w:tcPr>
            <w:tcW w:w="1418" w:type="dxa"/>
            <w:shd w:val="clear" w:color="auto" w:fill="auto"/>
          </w:tcPr>
          <w:p w:rsidR="00437430" w:rsidRPr="00BB33A7" w:rsidRDefault="00437430" w:rsidP="00E646FE">
            <w:pPr>
              <w:pStyle w:val="af4"/>
              <w:autoSpaceDN w:val="0"/>
              <w:ind w:left="0"/>
              <w:rPr>
                <w:sz w:val="20"/>
                <w:szCs w:val="20"/>
              </w:rPr>
            </w:pPr>
            <w:r w:rsidRPr="00BB33A7">
              <w:rPr>
                <w:sz w:val="20"/>
                <w:szCs w:val="20"/>
              </w:rPr>
              <w:t>Краевой бюджет</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1134" w:type="dxa"/>
            <w:shd w:val="clear" w:color="auto" w:fill="auto"/>
          </w:tcPr>
          <w:p w:rsidR="00437430" w:rsidRPr="00BB33A7" w:rsidRDefault="000E0514" w:rsidP="00E646FE">
            <w:pPr>
              <w:pStyle w:val="af4"/>
              <w:autoSpaceDN w:val="0"/>
              <w:ind w:left="0"/>
              <w:rPr>
                <w:sz w:val="20"/>
                <w:szCs w:val="20"/>
              </w:rPr>
            </w:pPr>
            <w:r>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shd w:val="clear" w:color="auto" w:fill="auto"/>
          </w:tcPr>
          <w:p w:rsidR="00437430" w:rsidRPr="00BB33A7" w:rsidRDefault="00437430" w:rsidP="00E646FE">
            <w:pPr>
              <w:pStyle w:val="af4"/>
              <w:autoSpaceDN w:val="0"/>
              <w:ind w:left="0"/>
              <w:rPr>
                <w:sz w:val="20"/>
                <w:szCs w:val="20"/>
              </w:rPr>
            </w:pPr>
          </w:p>
        </w:tc>
        <w:tc>
          <w:tcPr>
            <w:tcW w:w="708"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1489" w:type="dxa"/>
            <w:vMerge/>
            <w:shd w:val="clear" w:color="auto" w:fill="auto"/>
          </w:tcPr>
          <w:p w:rsidR="00437430" w:rsidRPr="00BB33A7" w:rsidRDefault="00437430" w:rsidP="00E646FE">
            <w:pPr>
              <w:pStyle w:val="af4"/>
              <w:autoSpaceDN w:val="0"/>
              <w:ind w:left="0"/>
              <w:rPr>
                <w:sz w:val="20"/>
                <w:szCs w:val="20"/>
              </w:rPr>
            </w:pPr>
          </w:p>
        </w:tc>
        <w:tc>
          <w:tcPr>
            <w:tcW w:w="2197" w:type="dxa"/>
            <w:vMerge/>
            <w:shd w:val="clear" w:color="auto" w:fill="auto"/>
          </w:tcPr>
          <w:p w:rsidR="00437430" w:rsidRPr="00BB33A7" w:rsidRDefault="00437430" w:rsidP="00E646FE">
            <w:pPr>
              <w:pStyle w:val="af4"/>
              <w:autoSpaceDN w:val="0"/>
              <w:ind w:left="0"/>
              <w:rPr>
                <w:sz w:val="20"/>
                <w:szCs w:val="20"/>
              </w:rPr>
            </w:pPr>
          </w:p>
        </w:tc>
      </w:tr>
      <w:tr w:rsidR="00437430" w:rsidRPr="00BB33A7" w:rsidTr="00E646FE">
        <w:tc>
          <w:tcPr>
            <w:tcW w:w="550" w:type="dxa"/>
            <w:vMerge/>
            <w:tcBorders>
              <w:right w:val="single" w:sz="4" w:space="0" w:color="auto"/>
            </w:tcBorders>
            <w:shd w:val="clear" w:color="auto" w:fill="auto"/>
          </w:tcPr>
          <w:p w:rsidR="00437430" w:rsidRPr="00BB33A7" w:rsidRDefault="00437430" w:rsidP="00E646FE">
            <w:pPr>
              <w:pStyle w:val="af4"/>
              <w:autoSpaceDN w:val="0"/>
              <w:ind w:left="0"/>
              <w:rPr>
                <w:sz w:val="20"/>
                <w:szCs w:val="20"/>
              </w:rPr>
            </w:pPr>
          </w:p>
        </w:tc>
        <w:tc>
          <w:tcPr>
            <w:tcW w:w="2399" w:type="dxa"/>
            <w:vMerge/>
            <w:tcBorders>
              <w:left w:val="single" w:sz="4" w:space="0" w:color="auto"/>
            </w:tcBorders>
            <w:shd w:val="clear" w:color="auto" w:fill="auto"/>
          </w:tcPr>
          <w:p w:rsidR="00437430" w:rsidRPr="00BB33A7" w:rsidRDefault="00437430" w:rsidP="00E646FE">
            <w:pPr>
              <w:pStyle w:val="af4"/>
              <w:autoSpaceDN w:val="0"/>
              <w:ind w:left="0"/>
              <w:rPr>
                <w:sz w:val="20"/>
                <w:szCs w:val="20"/>
              </w:rPr>
            </w:pPr>
          </w:p>
        </w:tc>
        <w:tc>
          <w:tcPr>
            <w:tcW w:w="1418" w:type="dxa"/>
            <w:shd w:val="clear" w:color="auto" w:fill="auto"/>
          </w:tcPr>
          <w:p w:rsidR="00437430" w:rsidRPr="00BB33A7" w:rsidRDefault="00437430" w:rsidP="00E646FE">
            <w:pPr>
              <w:pStyle w:val="af4"/>
              <w:autoSpaceDN w:val="0"/>
              <w:ind w:left="0"/>
              <w:rPr>
                <w:sz w:val="20"/>
                <w:szCs w:val="20"/>
              </w:rPr>
            </w:pPr>
            <w:r w:rsidRPr="00BB33A7">
              <w:rPr>
                <w:sz w:val="20"/>
                <w:szCs w:val="20"/>
              </w:rPr>
              <w:t>Местный бюджет</w:t>
            </w:r>
          </w:p>
        </w:tc>
        <w:tc>
          <w:tcPr>
            <w:tcW w:w="567" w:type="dxa"/>
            <w:shd w:val="clear" w:color="auto" w:fill="auto"/>
          </w:tcPr>
          <w:p w:rsidR="00437430" w:rsidRPr="00BB33A7" w:rsidRDefault="00437430" w:rsidP="00E646FE">
            <w:pPr>
              <w:pStyle w:val="af4"/>
              <w:autoSpaceDN w:val="0"/>
              <w:ind w:left="0"/>
              <w:rPr>
                <w:sz w:val="20"/>
                <w:szCs w:val="20"/>
              </w:rPr>
            </w:pPr>
          </w:p>
        </w:tc>
        <w:tc>
          <w:tcPr>
            <w:tcW w:w="1134" w:type="dxa"/>
            <w:shd w:val="clear" w:color="auto" w:fill="auto"/>
          </w:tcPr>
          <w:p w:rsidR="00437430" w:rsidRPr="00BB33A7" w:rsidRDefault="000E0514" w:rsidP="00E646FE">
            <w:pPr>
              <w:pStyle w:val="af4"/>
              <w:autoSpaceDN w:val="0"/>
              <w:ind w:left="0"/>
              <w:rPr>
                <w:sz w:val="20"/>
                <w:szCs w:val="20"/>
              </w:rPr>
            </w:pPr>
            <w:r>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shd w:val="clear" w:color="auto" w:fill="auto"/>
          </w:tcPr>
          <w:p w:rsidR="00437430" w:rsidRPr="00BB33A7" w:rsidRDefault="00437430" w:rsidP="00E646FE">
            <w:pPr>
              <w:pStyle w:val="af4"/>
              <w:autoSpaceDN w:val="0"/>
              <w:ind w:left="0"/>
              <w:rPr>
                <w:sz w:val="20"/>
                <w:szCs w:val="20"/>
              </w:rPr>
            </w:pPr>
          </w:p>
        </w:tc>
        <w:tc>
          <w:tcPr>
            <w:tcW w:w="708"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1489" w:type="dxa"/>
            <w:vMerge/>
            <w:shd w:val="clear" w:color="auto" w:fill="auto"/>
          </w:tcPr>
          <w:p w:rsidR="00437430" w:rsidRPr="00BB33A7" w:rsidRDefault="00437430" w:rsidP="00E646FE">
            <w:pPr>
              <w:pStyle w:val="af4"/>
              <w:autoSpaceDN w:val="0"/>
              <w:ind w:left="0"/>
              <w:rPr>
                <w:sz w:val="20"/>
                <w:szCs w:val="20"/>
              </w:rPr>
            </w:pPr>
          </w:p>
        </w:tc>
        <w:tc>
          <w:tcPr>
            <w:tcW w:w="2197" w:type="dxa"/>
            <w:vMerge/>
            <w:shd w:val="clear" w:color="auto" w:fill="auto"/>
          </w:tcPr>
          <w:p w:rsidR="00437430" w:rsidRPr="00BB33A7" w:rsidRDefault="00437430" w:rsidP="00E646FE">
            <w:pPr>
              <w:pStyle w:val="af4"/>
              <w:autoSpaceDN w:val="0"/>
              <w:ind w:left="0"/>
              <w:rPr>
                <w:sz w:val="20"/>
                <w:szCs w:val="20"/>
              </w:rPr>
            </w:pPr>
          </w:p>
        </w:tc>
      </w:tr>
      <w:tr w:rsidR="00437430" w:rsidRPr="00BB33A7" w:rsidTr="00E646FE">
        <w:tc>
          <w:tcPr>
            <w:tcW w:w="550" w:type="dxa"/>
            <w:vMerge w:val="restart"/>
            <w:tcBorders>
              <w:right w:val="single" w:sz="4" w:space="0" w:color="auto"/>
            </w:tcBorders>
            <w:shd w:val="clear" w:color="auto" w:fill="auto"/>
          </w:tcPr>
          <w:p w:rsidR="00437430" w:rsidRPr="00BB33A7" w:rsidRDefault="00437430" w:rsidP="00E646FE">
            <w:pPr>
              <w:pStyle w:val="af4"/>
              <w:autoSpaceDN w:val="0"/>
              <w:ind w:left="0"/>
              <w:rPr>
                <w:sz w:val="20"/>
                <w:szCs w:val="20"/>
              </w:rPr>
            </w:pPr>
            <w:r w:rsidRPr="00BB33A7">
              <w:rPr>
                <w:sz w:val="20"/>
                <w:szCs w:val="20"/>
              </w:rPr>
              <w:t>2</w:t>
            </w:r>
          </w:p>
        </w:tc>
        <w:tc>
          <w:tcPr>
            <w:tcW w:w="2399" w:type="dxa"/>
            <w:vMerge w:val="restart"/>
            <w:tcBorders>
              <w:left w:val="single" w:sz="4" w:space="0" w:color="auto"/>
            </w:tcBorders>
            <w:shd w:val="clear" w:color="auto" w:fill="auto"/>
          </w:tcPr>
          <w:p w:rsidR="00437430" w:rsidRPr="00BB33A7" w:rsidRDefault="00437430" w:rsidP="00E646FE">
            <w:pPr>
              <w:pStyle w:val="af4"/>
              <w:autoSpaceDN w:val="0"/>
              <w:ind w:left="0"/>
              <w:rPr>
                <w:sz w:val="20"/>
                <w:szCs w:val="20"/>
              </w:rPr>
            </w:pPr>
            <w:r w:rsidRPr="00BB33A7">
              <w:rPr>
                <w:sz w:val="20"/>
                <w:szCs w:val="20"/>
              </w:rPr>
              <w:t>Изготовление проектно-сметной документации и проведение ее оценочной экспертизы</w:t>
            </w:r>
          </w:p>
        </w:tc>
        <w:tc>
          <w:tcPr>
            <w:tcW w:w="1418" w:type="dxa"/>
            <w:shd w:val="clear" w:color="auto" w:fill="auto"/>
          </w:tcPr>
          <w:p w:rsidR="00437430" w:rsidRPr="00BB33A7" w:rsidRDefault="00437430" w:rsidP="00E646FE">
            <w:pPr>
              <w:pStyle w:val="af4"/>
              <w:autoSpaceDN w:val="0"/>
              <w:ind w:left="0"/>
              <w:rPr>
                <w:sz w:val="20"/>
                <w:szCs w:val="20"/>
              </w:rPr>
            </w:pPr>
            <w:r w:rsidRPr="00BB33A7">
              <w:rPr>
                <w:sz w:val="20"/>
                <w:szCs w:val="20"/>
              </w:rPr>
              <w:t>всего</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0</w:t>
            </w:r>
          </w:p>
        </w:tc>
        <w:tc>
          <w:tcPr>
            <w:tcW w:w="1134" w:type="dxa"/>
            <w:shd w:val="clear" w:color="auto" w:fill="auto"/>
          </w:tcPr>
          <w:p w:rsidR="00437430" w:rsidRPr="00BB33A7" w:rsidRDefault="000E0514" w:rsidP="00E646FE">
            <w:pPr>
              <w:pStyle w:val="af4"/>
              <w:autoSpaceDN w:val="0"/>
              <w:ind w:left="0"/>
              <w:rPr>
                <w:sz w:val="20"/>
                <w:szCs w:val="20"/>
              </w:rPr>
            </w:pPr>
            <w:r>
              <w:rPr>
                <w:sz w:val="20"/>
                <w:szCs w:val="20"/>
              </w:rPr>
              <w:t>400,00</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val="restart"/>
            <w:shd w:val="clear" w:color="auto" w:fill="auto"/>
          </w:tcPr>
          <w:p w:rsidR="00437430" w:rsidRPr="00BB33A7" w:rsidRDefault="00437430" w:rsidP="00E646FE">
            <w:pPr>
              <w:pStyle w:val="af4"/>
              <w:autoSpaceDN w:val="0"/>
              <w:ind w:left="0"/>
              <w:rPr>
                <w:sz w:val="20"/>
                <w:szCs w:val="20"/>
              </w:rPr>
            </w:pPr>
          </w:p>
        </w:tc>
        <w:tc>
          <w:tcPr>
            <w:tcW w:w="708" w:type="dxa"/>
            <w:vMerge w:val="restart"/>
            <w:shd w:val="clear" w:color="auto" w:fill="auto"/>
          </w:tcPr>
          <w:p w:rsidR="00437430" w:rsidRPr="00BB33A7" w:rsidRDefault="000E0514" w:rsidP="00E646FE">
            <w:pPr>
              <w:pStyle w:val="af4"/>
              <w:autoSpaceDN w:val="0"/>
              <w:ind w:left="0"/>
              <w:rPr>
                <w:sz w:val="20"/>
                <w:szCs w:val="20"/>
              </w:rPr>
            </w:pPr>
            <w:r>
              <w:rPr>
                <w:sz w:val="20"/>
                <w:szCs w:val="20"/>
              </w:rPr>
              <w:t>1-2 квартал</w:t>
            </w:r>
          </w:p>
        </w:tc>
        <w:tc>
          <w:tcPr>
            <w:tcW w:w="567" w:type="dxa"/>
            <w:vMerge w:val="restart"/>
            <w:shd w:val="clear" w:color="auto" w:fill="auto"/>
          </w:tcPr>
          <w:p w:rsidR="00437430" w:rsidRPr="00BB33A7" w:rsidRDefault="00437430" w:rsidP="00E646FE">
            <w:pPr>
              <w:pStyle w:val="af4"/>
              <w:autoSpaceDN w:val="0"/>
              <w:ind w:left="0"/>
              <w:rPr>
                <w:sz w:val="20"/>
                <w:szCs w:val="20"/>
              </w:rPr>
            </w:pPr>
          </w:p>
        </w:tc>
        <w:tc>
          <w:tcPr>
            <w:tcW w:w="567" w:type="dxa"/>
            <w:vMerge w:val="restart"/>
            <w:shd w:val="clear" w:color="auto" w:fill="auto"/>
          </w:tcPr>
          <w:p w:rsidR="00437430" w:rsidRPr="00BB33A7" w:rsidRDefault="00437430" w:rsidP="00E646FE">
            <w:pPr>
              <w:pStyle w:val="af4"/>
              <w:autoSpaceDN w:val="0"/>
              <w:ind w:left="0"/>
              <w:rPr>
                <w:sz w:val="20"/>
                <w:szCs w:val="20"/>
              </w:rPr>
            </w:pPr>
          </w:p>
        </w:tc>
        <w:tc>
          <w:tcPr>
            <w:tcW w:w="567" w:type="dxa"/>
            <w:vMerge w:val="restart"/>
            <w:shd w:val="clear" w:color="auto" w:fill="auto"/>
          </w:tcPr>
          <w:p w:rsidR="00437430" w:rsidRPr="00BB33A7" w:rsidRDefault="00437430" w:rsidP="00E646FE">
            <w:pPr>
              <w:pStyle w:val="af4"/>
              <w:autoSpaceDN w:val="0"/>
              <w:ind w:left="0"/>
              <w:rPr>
                <w:sz w:val="20"/>
                <w:szCs w:val="20"/>
              </w:rPr>
            </w:pPr>
          </w:p>
        </w:tc>
        <w:tc>
          <w:tcPr>
            <w:tcW w:w="567" w:type="dxa"/>
            <w:vMerge w:val="restart"/>
            <w:shd w:val="clear" w:color="auto" w:fill="auto"/>
          </w:tcPr>
          <w:p w:rsidR="00437430" w:rsidRPr="00BB33A7" w:rsidRDefault="00437430" w:rsidP="00E646FE">
            <w:pPr>
              <w:pStyle w:val="af4"/>
              <w:autoSpaceDN w:val="0"/>
              <w:ind w:left="0"/>
              <w:rPr>
                <w:sz w:val="20"/>
                <w:szCs w:val="20"/>
              </w:rPr>
            </w:pPr>
          </w:p>
        </w:tc>
        <w:tc>
          <w:tcPr>
            <w:tcW w:w="567" w:type="dxa"/>
            <w:vMerge w:val="restart"/>
            <w:shd w:val="clear" w:color="auto" w:fill="auto"/>
          </w:tcPr>
          <w:p w:rsidR="00437430" w:rsidRPr="00BB33A7" w:rsidRDefault="00437430" w:rsidP="00E646FE">
            <w:pPr>
              <w:pStyle w:val="af4"/>
              <w:autoSpaceDN w:val="0"/>
              <w:ind w:left="0"/>
              <w:rPr>
                <w:sz w:val="20"/>
                <w:szCs w:val="20"/>
              </w:rPr>
            </w:pPr>
          </w:p>
        </w:tc>
        <w:tc>
          <w:tcPr>
            <w:tcW w:w="1489" w:type="dxa"/>
            <w:vMerge w:val="restart"/>
            <w:shd w:val="clear" w:color="auto" w:fill="auto"/>
          </w:tcPr>
          <w:p w:rsidR="00437430" w:rsidRPr="00BB33A7" w:rsidRDefault="00437430" w:rsidP="00E646FE">
            <w:pPr>
              <w:pStyle w:val="af3"/>
              <w:rPr>
                <w:rFonts w:ascii="Times New Roman" w:hAnsi="Times New Roman"/>
              </w:rPr>
            </w:pPr>
            <w:r w:rsidRPr="00BB33A7">
              <w:rPr>
                <w:rFonts w:ascii="Times New Roman" w:hAnsi="Times New Roman"/>
              </w:rPr>
              <w:t xml:space="preserve">Изготовлены проекты благоустройства общественных </w:t>
            </w:r>
            <w:r w:rsidRPr="00BB33A7">
              <w:rPr>
                <w:rFonts w:ascii="Times New Roman" w:hAnsi="Times New Roman"/>
              </w:rPr>
              <w:lastRenderedPageBreak/>
              <w:t>территорий,</w:t>
            </w:r>
          </w:p>
          <w:p w:rsidR="00437430" w:rsidRPr="00BB33A7" w:rsidRDefault="00437430" w:rsidP="00E646FE">
            <w:pPr>
              <w:pStyle w:val="af3"/>
              <w:rPr>
                <w:rFonts w:ascii="Times New Roman" w:hAnsi="Times New Roman"/>
                <w:sz w:val="20"/>
                <w:szCs w:val="20"/>
              </w:rPr>
            </w:pPr>
            <w:r w:rsidRPr="00BB33A7">
              <w:rPr>
                <w:rFonts w:ascii="Times New Roman" w:hAnsi="Times New Roman"/>
                <w:spacing w:val="-2"/>
              </w:rPr>
              <w:t xml:space="preserve">разработана сметная документация по объектам </w:t>
            </w:r>
          </w:p>
        </w:tc>
        <w:tc>
          <w:tcPr>
            <w:tcW w:w="2197" w:type="dxa"/>
            <w:vMerge w:val="restart"/>
            <w:shd w:val="clear" w:color="auto" w:fill="auto"/>
          </w:tcPr>
          <w:p w:rsidR="00437430" w:rsidRPr="00BB33A7" w:rsidRDefault="00437430" w:rsidP="00E646FE">
            <w:pPr>
              <w:pStyle w:val="af4"/>
              <w:autoSpaceDN w:val="0"/>
              <w:ind w:left="0"/>
              <w:rPr>
                <w:sz w:val="20"/>
                <w:szCs w:val="20"/>
              </w:rPr>
            </w:pPr>
          </w:p>
        </w:tc>
      </w:tr>
      <w:tr w:rsidR="00437430" w:rsidRPr="00BB33A7" w:rsidTr="00E646FE">
        <w:tc>
          <w:tcPr>
            <w:tcW w:w="550" w:type="dxa"/>
            <w:vMerge/>
            <w:tcBorders>
              <w:right w:val="single" w:sz="4" w:space="0" w:color="auto"/>
            </w:tcBorders>
            <w:shd w:val="clear" w:color="auto" w:fill="auto"/>
          </w:tcPr>
          <w:p w:rsidR="00437430" w:rsidRPr="00BB33A7" w:rsidRDefault="00437430" w:rsidP="00E646FE">
            <w:pPr>
              <w:pStyle w:val="af4"/>
              <w:autoSpaceDN w:val="0"/>
              <w:ind w:left="0"/>
              <w:rPr>
                <w:sz w:val="20"/>
                <w:szCs w:val="20"/>
              </w:rPr>
            </w:pPr>
          </w:p>
        </w:tc>
        <w:tc>
          <w:tcPr>
            <w:tcW w:w="2399" w:type="dxa"/>
            <w:vMerge/>
            <w:tcBorders>
              <w:left w:val="single" w:sz="4" w:space="0" w:color="auto"/>
            </w:tcBorders>
            <w:shd w:val="clear" w:color="auto" w:fill="auto"/>
          </w:tcPr>
          <w:p w:rsidR="00437430" w:rsidRPr="00BB33A7" w:rsidRDefault="00437430" w:rsidP="00E646FE">
            <w:pPr>
              <w:pStyle w:val="af4"/>
              <w:autoSpaceDN w:val="0"/>
              <w:ind w:left="0"/>
              <w:rPr>
                <w:sz w:val="20"/>
                <w:szCs w:val="20"/>
              </w:rPr>
            </w:pPr>
          </w:p>
        </w:tc>
        <w:tc>
          <w:tcPr>
            <w:tcW w:w="1418" w:type="dxa"/>
            <w:shd w:val="clear" w:color="auto" w:fill="auto"/>
          </w:tcPr>
          <w:p w:rsidR="00437430" w:rsidRPr="00BB33A7" w:rsidRDefault="00437430" w:rsidP="00E646FE">
            <w:pPr>
              <w:pStyle w:val="af4"/>
              <w:autoSpaceDN w:val="0"/>
              <w:ind w:left="0"/>
              <w:rPr>
                <w:sz w:val="20"/>
                <w:szCs w:val="20"/>
              </w:rPr>
            </w:pPr>
            <w:r w:rsidRPr="00BB33A7">
              <w:rPr>
                <w:sz w:val="20"/>
                <w:szCs w:val="20"/>
              </w:rPr>
              <w:t>Федеральный бюджет</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1134"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shd w:val="clear" w:color="auto" w:fill="auto"/>
          </w:tcPr>
          <w:p w:rsidR="00437430" w:rsidRPr="00BB33A7" w:rsidRDefault="00437430" w:rsidP="00E646FE">
            <w:pPr>
              <w:pStyle w:val="af4"/>
              <w:autoSpaceDN w:val="0"/>
              <w:ind w:left="0"/>
              <w:rPr>
                <w:sz w:val="20"/>
                <w:szCs w:val="20"/>
              </w:rPr>
            </w:pPr>
          </w:p>
        </w:tc>
        <w:tc>
          <w:tcPr>
            <w:tcW w:w="708"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1489" w:type="dxa"/>
            <w:vMerge/>
            <w:shd w:val="clear" w:color="auto" w:fill="auto"/>
            <w:vAlign w:val="center"/>
          </w:tcPr>
          <w:p w:rsidR="00437430" w:rsidRPr="00BB33A7" w:rsidRDefault="00437430" w:rsidP="00E646FE">
            <w:pPr>
              <w:pStyle w:val="af4"/>
              <w:rPr>
                <w:sz w:val="22"/>
                <w:szCs w:val="22"/>
              </w:rPr>
            </w:pPr>
          </w:p>
        </w:tc>
        <w:tc>
          <w:tcPr>
            <w:tcW w:w="2197" w:type="dxa"/>
            <w:vMerge/>
            <w:shd w:val="clear" w:color="auto" w:fill="auto"/>
          </w:tcPr>
          <w:p w:rsidR="00437430" w:rsidRPr="00BB33A7" w:rsidRDefault="00437430" w:rsidP="00E646FE">
            <w:pPr>
              <w:pStyle w:val="af4"/>
              <w:autoSpaceDN w:val="0"/>
              <w:ind w:left="0"/>
              <w:rPr>
                <w:sz w:val="20"/>
                <w:szCs w:val="20"/>
              </w:rPr>
            </w:pPr>
          </w:p>
        </w:tc>
      </w:tr>
      <w:tr w:rsidR="00437430" w:rsidRPr="00BB33A7" w:rsidTr="00E646FE">
        <w:tc>
          <w:tcPr>
            <w:tcW w:w="550" w:type="dxa"/>
            <w:vMerge/>
            <w:tcBorders>
              <w:right w:val="single" w:sz="4" w:space="0" w:color="auto"/>
            </w:tcBorders>
            <w:shd w:val="clear" w:color="auto" w:fill="auto"/>
          </w:tcPr>
          <w:p w:rsidR="00437430" w:rsidRPr="00BB33A7" w:rsidRDefault="00437430" w:rsidP="00E646FE">
            <w:pPr>
              <w:pStyle w:val="af4"/>
              <w:autoSpaceDN w:val="0"/>
              <w:ind w:left="0"/>
              <w:rPr>
                <w:sz w:val="20"/>
                <w:szCs w:val="20"/>
              </w:rPr>
            </w:pPr>
          </w:p>
        </w:tc>
        <w:tc>
          <w:tcPr>
            <w:tcW w:w="2399" w:type="dxa"/>
            <w:vMerge/>
            <w:tcBorders>
              <w:left w:val="single" w:sz="4" w:space="0" w:color="auto"/>
            </w:tcBorders>
            <w:shd w:val="clear" w:color="auto" w:fill="auto"/>
          </w:tcPr>
          <w:p w:rsidR="00437430" w:rsidRPr="00BB33A7" w:rsidRDefault="00437430" w:rsidP="00E646FE">
            <w:pPr>
              <w:pStyle w:val="af4"/>
              <w:autoSpaceDN w:val="0"/>
              <w:ind w:left="0"/>
              <w:rPr>
                <w:sz w:val="20"/>
                <w:szCs w:val="20"/>
              </w:rPr>
            </w:pPr>
          </w:p>
        </w:tc>
        <w:tc>
          <w:tcPr>
            <w:tcW w:w="1418" w:type="dxa"/>
            <w:shd w:val="clear" w:color="auto" w:fill="auto"/>
          </w:tcPr>
          <w:p w:rsidR="00437430" w:rsidRPr="00BB33A7" w:rsidRDefault="00437430" w:rsidP="00E646FE">
            <w:pPr>
              <w:pStyle w:val="af4"/>
              <w:autoSpaceDN w:val="0"/>
              <w:ind w:left="0"/>
              <w:rPr>
                <w:sz w:val="20"/>
                <w:szCs w:val="20"/>
              </w:rPr>
            </w:pPr>
            <w:r w:rsidRPr="00BB33A7">
              <w:rPr>
                <w:sz w:val="20"/>
                <w:szCs w:val="20"/>
              </w:rPr>
              <w:t>Краевой бюджет</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1134"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shd w:val="clear" w:color="auto" w:fill="auto"/>
          </w:tcPr>
          <w:p w:rsidR="00437430" w:rsidRPr="00BB33A7" w:rsidRDefault="00437430" w:rsidP="00E646FE">
            <w:pPr>
              <w:pStyle w:val="af4"/>
              <w:autoSpaceDN w:val="0"/>
              <w:ind w:left="0"/>
              <w:rPr>
                <w:sz w:val="20"/>
                <w:szCs w:val="20"/>
              </w:rPr>
            </w:pPr>
          </w:p>
        </w:tc>
        <w:tc>
          <w:tcPr>
            <w:tcW w:w="708"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1489" w:type="dxa"/>
            <w:vMerge/>
            <w:shd w:val="clear" w:color="auto" w:fill="auto"/>
          </w:tcPr>
          <w:p w:rsidR="00437430" w:rsidRPr="00BB33A7" w:rsidRDefault="00437430" w:rsidP="00E646FE">
            <w:pPr>
              <w:pStyle w:val="af4"/>
              <w:autoSpaceDN w:val="0"/>
              <w:ind w:left="0"/>
              <w:rPr>
                <w:sz w:val="20"/>
                <w:szCs w:val="20"/>
              </w:rPr>
            </w:pPr>
          </w:p>
        </w:tc>
        <w:tc>
          <w:tcPr>
            <w:tcW w:w="2197" w:type="dxa"/>
            <w:vMerge/>
            <w:shd w:val="clear" w:color="auto" w:fill="auto"/>
          </w:tcPr>
          <w:p w:rsidR="00437430" w:rsidRPr="00BB33A7" w:rsidRDefault="00437430" w:rsidP="00E646FE">
            <w:pPr>
              <w:pStyle w:val="af4"/>
              <w:autoSpaceDN w:val="0"/>
              <w:ind w:left="0"/>
              <w:rPr>
                <w:sz w:val="20"/>
                <w:szCs w:val="20"/>
              </w:rPr>
            </w:pPr>
          </w:p>
        </w:tc>
      </w:tr>
      <w:tr w:rsidR="00437430" w:rsidRPr="00BB33A7" w:rsidTr="00E646FE">
        <w:tc>
          <w:tcPr>
            <w:tcW w:w="550" w:type="dxa"/>
            <w:vMerge/>
            <w:tcBorders>
              <w:right w:val="single" w:sz="4" w:space="0" w:color="auto"/>
            </w:tcBorders>
            <w:shd w:val="clear" w:color="auto" w:fill="auto"/>
          </w:tcPr>
          <w:p w:rsidR="00437430" w:rsidRPr="00BB33A7" w:rsidRDefault="00437430" w:rsidP="00E646FE">
            <w:pPr>
              <w:pStyle w:val="af4"/>
              <w:autoSpaceDN w:val="0"/>
              <w:ind w:left="0"/>
              <w:rPr>
                <w:sz w:val="20"/>
                <w:szCs w:val="20"/>
              </w:rPr>
            </w:pPr>
          </w:p>
        </w:tc>
        <w:tc>
          <w:tcPr>
            <w:tcW w:w="2399" w:type="dxa"/>
            <w:vMerge/>
            <w:tcBorders>
              <w:left w:val="single" w:sz="4" w:space="0" w:color="auto"/>
            </w:tcBorders>
            <w:shd w:val="clear" w:color="auto" w:fill="auto"/>
          </w:tcPr>
          <w:p w:rsidR="00437430" w:rsidRPr="00BB33A7" w:rsidRDefault="00437430" w:rsidP="00E646FE">
            <w:pPr>
              <w:pStyle w:val="af4"/>
              <w:autoSpaceDN w:val="0"/>
              <w:ind w:left="0"/>
              <w:rPr>
                <w:sz w:val="20"/>
                <w:szCs w:val="20"/>
              </w:rPr>
            </w:pPr>
          </w:p>
        </w:tc>
        <w:tc>
          <w:tcPr>
            <w:tcW w:w="1418" w:type="dxa"/>
            <w:shd w:val="clear" w:color="auto" w:fill="auto"/>
          </w:tcPr>
          <w:p w:rsidR="00437430" w:rsidRPr="00BB33A7" w:rsidRDefault="00437430" w:rsidP="00E646FE">
            <w:pPr>
              <w:pStyle w:val="af4"/>
              <w:autoSpaceDN w:val="0"/>
              <w:ind w:left="0"/>
              <w:rPr>
                <w:sz w:val="20"/>
                <w:szCs w:val="20"/>
              </w:rPr>
            </w:pPr>
            <w:r w:rsidRPr="00BB33A7">
              <w:rPr>
                <w:sz w:val="20"/>
                <w:szCs w:val="20"/>
              </w:rPr>
              <w:t>Местный бюджет</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0</w:t>
            </w:r>
          </w:p>
        </w:tc>
        <w:tc>
          <w:tcPr>
            <w:tcW w:w="1134" w:type="dxa"/>
            <w:shd w:val="clear" w:color="auto" w:fill="auto"/>
          </w:tcPr>
          <w:p w:rsidR="00437430" w:rsidRPr="00BB33A7" w:rsidRDefault="000E0514" w:rsidP="00E646FE">
            <w:pPr>
              <w:pStyle w:val="af4"/>
              <w:autoSpaceDN w:val="0"/>
              <w:ind w:left="0"/>
              <w:rPr>
                <w:sz w:val="20"/>
                <w:szCs w:val="20"/>
              </w:rPr>
            </w:pPr>
            <w:r>
              <w:rPr>
                <w:sz w:val="20"/>
                <w:szCs w:val="20"/>
              </w:rPr>
              <w:t>400,00</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shd w:val="clear" w:color="auto" w:fill="auto"/>
          </w:tcPr>
          <w:p w:rsidR="00437430" w:rsidRPr="00BB33A7" w:rsidRDefault="00437430" w:rsidP="00E646FE">
            <w:pPr>
              <w:pStyle w:val="af4"/>
              <w:autoSpaceDN w:val="0"/>
              <w:ind w:left="0"/>
              <w:rPr>
                <w:sz w:val="20"/>
                <w:szCs w:val="20"/>
              </w:rPr>
            </w:pPr>
            <w:r w:rsidRPr="00BB33A7">
              <w:rPr>
                <w:sz w:val="20"/>
                <w:szCs w:val="20"/>
              </w:rPr>
              <w:t>-</w:t>
            </w:r>
          </w:p>
        </w:tc>
        <w:tc>
          <w:tcPr>
            <w:tcW w:w="567" w:type="dxa"/>
            <w:vMerge/>
            <w:shd w:val="clear" w:color="auto" w:fill="auto"/>
          </w:tcPr>
          <w:p w:rsidR="00437430" w:rsidRPr="00BB33A7" w:rsidRDefault="00437430" w:rsidP="00E646FE">
            <w:pPr>
              <w:pStyle w:val="af4"/>
              <w:autoSpaceDN w:val="0"/>
              <w:ind w:left="0"/>
              <w:rPr>
                <w:sz w:val="20"/>
                <w:szCs w:val="20"/>
              </w:rPr>
            </w:pPr>
          </w:p>
        </w:tc>
        <w:tc>
          <w:tcPr>
            <w:tcW w:w="708"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567" w:type="dxa"/>
            <w:vMerge/>
            <w:shd w:val="clear" w:color="auto" w:fill="auto"/>
          </w:tcPr>
          <w:p w:rsidR="00437430" w:rsidRPr="00BB33A7" w:rsidRDefault="00437430" w:rsidP="00E646FE">
            <w:pPr>
              <w:pStyle w:val="af4"/>
              <w:autoSpaceDN w:val="0"/>
              <w:ind w:left="0"/>
              <w:rPr>
                <w:sz w:val="20"/>
                <w:szCs w:val="20"/>
              </w:rPr>
            </w:pPr>
          </w:p>
        </w:tc>
        <w:tc>
          <w:tcPr>
            <w:tcW w:w="1489" w:type="dxa"/>
            <w:vMerge/>
            <w:shd w:val="clear" w:color="auto" w:fill="auto"/>
          </w:tcPr>
          <w:p w:rsidR="00437430" w:rsidRPr="00BB33A7" w:rsidRDefault="00437430" w:rsidP="00E646FE">
            <w:pPr>
              <w:pStyle w:val="af4"/>
              <w:autoSpaceDN w:val="0"/>
              <w:ind w:left="0"/>
              <w:rPr>
                <w:sz w:val="20"/>
                <w:szCs w:val="20"/>
              </w:rPr>
            </w:pPr>
          </w:p>
        </w:tc>
        <w:tc>
          <w:tcPr>
            <w:tcW w:w="2197" w:type="dxa"/>
            <w:vMerge/>
            <w:shd w:val="clear" w:color="auto" w:fill="auto"/>
          </w:tcPr>
          <w:p w:rsidR="00437430" w:rsidRPr="00BB33A7" w:rsidRDefault="00437430" w:rsidP="00E646FE">
            <w:pPr>
              <w:pStyle w:val="af4"/>
              <w:autoSpaceDN w:val="0"/>
              <w:ind w:left="0"/>
              <w:rPr>
                <w:sz w:val="20"/>
                <w:szCs w:val="20"/>
              </w:rPr>
            </w:pPr>
          </w:p>
        </w:tc>
      </w:tr>
    </w:tbl>
    <w:p w:rsidR="00437430" w:rsidRPr="00BB33A7" w:rsidRDefault="00437430" w:rsidP="00437430">
      <w:pPr>
        <w:pStyle w:val="af4"/>
        <w:autoSpaceDN w:val="0"/>
        <w:rPr>
          <w:sz w:val="20"/>
          <w:szCs w:val="20"/>
        </w:rPr>
      </w:pPr>
    </w:p>
    <w:p w:rsidR="00437430" w:rsidRPr="00BB33A7" w:rsidRDefault="00437430" w:rsidP="00437430">
      <w:pPr>
        <w:pStyle w:val="fn2r"/>
        <w:spacing w:before="0" w:after="0" w:line="360" w:lineRule="auto"/>
        <w:ind w:firstLine="851"/>
        <w:jc w:val="both"/>
        <w:rPr>
          <w:sz w:val="28"/>
          <w:szCs w:val="28"/>
        </w:rPr>
        <w:sectPr w:rsidR="00437430" w:rsidRPr="00BB33A7" w:rsidSect="002C4E2C">
          <w:pgSz w:w="16838" w:h="11906" w:orient="landscape"/>
          <w:pgMar w:top="850" w:right="1134" w:bottom="1701" w:left="1134" w:header="708" w:footer="708" w:gutter="0"/>
          <w:cols w:space="708"/>
          <w:docGrid w:linePitch="360"/>
        </w:sectPr>
      </w:pPr>
    </w:p>
    <w:p w:rsidR="00437430" w:rsidRPr="000E0514" w:rsidRDefault="00437430" w:rsidP="000E0514">
      <w:pPr>
        <w:pStyle w:val="ConsPlusNormal"/>
        <w:jc w:val="center"/>
        <w:outlineLvl w:val="1"/>
        <w:rPr>
          <w:rFonts w:ascii="Times New Roman" w:hAnsi="Times New Roman" w:cs="Times New Roman"/>
          <w:b/>
          <w:sz w:val="28"/>
          <w:szCs w:val="28"/>
        </w:rPr>
      </w:pPr>
      <w:r w:rsidRPr="000E0514">
        <w:rPr>
          <w:rFonts w:ascii="Times New Roman" w:hAnsi="Times New Roman" w:cs="Times New Roman"/>
          <w:b/>
          <w:sz w:val="28"/>
          <w:szCs w:val="28"/>
        </w:rPr>
        <w:lastRenderedPageBreak/>
        <w:t>4. ОБОСНОВАНИЕ РЕСУРСНОГО ОБЕСПЕЧЕНИЯ ПРОГРАММЫ</w:t>
      </w:r>
    </w:p>
    <w:p w:rsidR="00437430" w:rsidRPr="00BB33A7" w:rsidRDefault="00437430" w:rsidP="00437430">
      <w:pPr>
        <w:pStyle w:val="ConsPlusNormal"/>
        <w:ind w:firstLine="851"/>
        <w:rPr>
          <w:szCs w:val="28"/>
        </w:rPr>
      </w:pPr>
    </w:p>
    <w:p w:rsidR="00437430" w:rsidRPr="00BB33A7" w:rsidRDefault="00437430" w:rsidP="00437430">
      <w:pPr>
        <w:autoSpaceDN w:val="0"/>
        <w:spacing w:after="240"/>
        <w:ind w:firstLine="709"/>
        <w:jc w:val="both"/>
        <w:rPr>
          <w:sz w:val="28"/>
          <w:szCs w:val="28"/>
        </w:rPr>
      </w:pPr>
      <w:r w:rsidRPr="00BB33A7">
        <w:rPr>
          <w:sz w:val="28"/>
          <w:szCs w:val="28"/>
        </w:rPr>
        <w:t xml:space="preserve">Финансовые гарантии муниципальной программы осуществляются за счет средств бюджета </w:t>
      </w:r>
      <w:proofErr w:type="spellStart"/>
      <w:r w:rsidR="000E0514">
        <w:rPr>
          <w:sz w:val="28"/>
          <w:szCs w:val="28"/>
        </w:rPr>
        <w:t>Григорьевского</w:t>
      </w:r>
      <w:proofErr w:type="spellEnd"/>
      <w:r w:rsidR="000E0514" w:rsidRPr="00BB33A7">
        <w:rPr>
          <w:sz w:val="28"/>
          <w:szCs w:val="28"/>
        </w:rPr>
        <w:t xml:space="preserve"> сельского поселения </w:t>
      </w:r>
      <w:r w:rsidR="000E0514">
        <w:rPr>
          <w:sz w:val="28"/>
          <w:szCs w:val="28"/>
        </w:rPr>
        <w:t>Северского</w:t>
      </w:r>
      <w:r w:rsidR="000E0514" w:rsidRPr="00BB33A7">
        <w:rPr>
          <w:sz w:val="28"/>
          <w:szCs w:val="28"/>
        </w:rPr>
        <w:t xml:space="preserve"> района</w:t>
      </w:r>
      <w:r w:rsidRPr="00BB33A7">
        <w:rPr>
          <w:sz w:val="28"/>
          <w:szCs w:val="28"/>
        </w:rPr>
        <w:t xml:space="preserve"> и при привлечении средств из федерального и краевого бюджета на условиях </w:t>
      </w:r>
      <w:proofErr w:type="spellStart"/>
      <w:r w:rsidRPr="00BB33A7">
        <w:rPr>
          <w:sz w:val="28"/>
          <w:szCs w:val="28"/>
        </w:rPr>
        <w:t>софинансирования</w:t>
      </w:r>
      <w:proofErr w:type="spellEnd"/>
      <w:r w:rsidRPr="00BB33A7">
        <w:rPr>
          <w:sz w:val="28"/>
          <w:szCs w:val="28"/>
        </w:rPr>
        <w:t>, мероприятия муниципальной программы будет осуществляться в соответствии с федеральным законодательством.</w:t>
      </w:r>
    </w:p>
    <w:p w:rsidR="00437430" w:rsidRPr="00BB33A7" w:rsidRDefault="00437430" w:rsidP="000E0514">
      <w:pPr>
        <w:autoSpaceDN w:val="0"/>
        <w:spacing w:after="240"/>
        <w:jc w:val="center"/>
        <w:rPr>
          <w:b/>
          <w:sz w:val="28"/>
          <w:szCs w:val="28"/>
        </w:rPr>
      </w:pPr>
      <w:r w:rsidRPr="00BB33A7">
        <w:rPr>
          <w:b/>
          <w:sz w:val="28"/>
          <w:szCs w:val="28"/>
        </w:rPr>
        <w:t>5. МЕТОДИКА ОЦЕНКИ ЭФФЕКТИВНОСТИ РЕАЛИЗАЦИИ МУНИЦИПАЛЬНОЙ ПРОГРАММЫ</w:t>
      </w:r>
    </w:p>
    <w:p w:rsidR="00437430" w:rsidRPr="00BB33A7" w:rsidRDefault="00437430" w:rsidP="00437430">
      <w:pPr>
        <w:autoSpaceDN w:val="0"/>
        <w:ind w:firstLine="709"/>
        <w:jc w:val="both"/>
        <w:rPr>
          <w:kern w:val="2"/>
          <w:sz w:val="28"/>
          <w:szCs w:val="28"/>
        </w:rPr>
      </w:pPr>
      <w:r w:rsidRPr="00BB33A7">
        <w:rPr>
          <w:rFonts w:eastAsia="Times New Roman CYR"/>
          <w:kern w:val="2"/>
          <w:sz w:val="28"/>
          <w:szCs w:val="28"/>
        </w:rPr>
        <w:t>5.1.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437430" w:rsidRPr="00BB33A7" w:rsidRDefault="00437430" w:rsidP="00437430">
      <w:pPr>
        <w:autoSpaceDN w:val="0"/>
        <w:ind w:firstLine="709"/>
        <w:jc w:val="both"/>
        <w:rPr>
          <w:kern w:val="2"/>
          <w:sz w:val="28"/>
          <w:szCs w:val="28"/>
        </w:rPr>
      </w:pPr>
      <w:r w:rsidRPr="00BB33A7">
        <w:rPr>
          <w:rFonts w:eastAsia="Times New Roman CYR"/>
          <w:kern w:val="2"/>
          <w:sz w:val="28"/>
          <w:szCs w:val="28"/>
        </w:rPr>
        <w:t>5.2.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437430" w:rsidRPr="00BB33A7" w:rsidRDefault="00437430" w:rsidP="00437430">
      <w:pPr>
        <w:autoSpaceDN w:val="0"/>
        <w:ind w:firstLine="709"/>
        <w:jc w:val="both"/>
        <w:rPr>
          <w:kern w:val="2"/>
          <w:sz w:val="28"/>
          <w:szCs w:val="28"/>
        </w:rPr>
      </w:pPr>
      <w:r w:rsidRPr="00BB33A7">
        <w:rPr>
          <w:rFonts w:eastAsia="Times New Roman CYR"/>
          <w:kern w:val="2"/>
          <w:sz w:val="28"/>
          <w:szCs w:val="28"/>
        </w:rPr>
        <w:t xml:space="preserve">для  целевых  показателей,  желаемой  тенденцией  развития  которых является увеличение значений: </w:t>
      </w:r>
    </w:p>
    <w:p w:rsidR="00437430" w:rsidRPr="00BB33A7" w:rsidRDefault="00437430" w:rsidP="00437430">
      <w:pPr>
        <w:autoSpaceDN w:val="0"/>
        <w:ind w:firstLine="709"/>
        <w:jc w:val="both"/>
        <w:rPr>
          <w:rFonts w:eastAsia="Times New Roman CYR"/>
          <w:kern w:val="2"/>
          <w:sz w:val="28"/>
          <w:szCs w:val="28"/>
        </w:rPr>
      </w:pPr>
      <w:r w:rsidRPr="00BB33A7">
        <w:rPr>
          <w:kern w:val="2"/>
          <w:sz w:val="28"/>
          <w:szCs w:val="28"/>
        </w:rPr>
        <w:t xml:space="preserve">  </w:t>
      </w:r>
      <w:proofErr w:type="spellStart"/>
      <w:r w:rsidRPr="00BB33A7">
        <w:rPr>
          <w:rFonts w:eastAsia="Times New Roman CYR"/>
          <w:kern w:val="2"/>
          <w:sz w:val="28"/>
          <w:szCs w:val="28"/>
        </w:rPr>
        <w:t>СДгппз=</w:t>
      </w:r>
      <w:proofErr w:type="spellEnd"/>
      <w:r w:rsidRPr="00BB33A7">
        <w:rPr>
          <w:rFonts w:eastAsia="Times New Roman CYR"/>
          <w:kern w:val="2"/>
          <w:sz w:val="28"/>
          <w:szCs w:val="28"/>
        </w:rPr>
        <w:t xml:space="preserve"> </w:t>
      </w:r>
      <w:proofErr w:type="spellStart"/>
      <w:r w:rsidRPr="00BB33A7">
        <w:rPr>
          <w:rFonts w:eastAsia="Times New Roman CYR"/>
          <w:kern w:val="2"/>
          <w:sz w:val="28"/>
          <w:szCs w:val="28"/>
        </w:rPr>
        <w:t>ЗПгпф</w:t>
      </w:r>
      <w:proofErr w:type="spellEnd"/>
      <w:r w:rsidRPr="00BB33A7">
        <w:rPr>
          <w:rFonts w:eastAsia="Times New Roman CYR"/>
          <w:kern w:val="2"/>
          <w:sz w:val="28"/>
          <w:szCs w:val="28"/>
        </w:rPr>
        <w:t xml:space="preserve">/ </w:t>
      </w:r>
      <w:proofErr w:type="spellStart"/>
      <w:r w:rsidRPr="00BB33A7">
        <w:rPr>
          <w:rFonts w:eastAsia="Times New Roman CYR"/>
          <w:kern w:val="2"/>
          <w:sz w:val="28"/>
          <w:szCs w:val="28"/>
        </w:rPr>
        <w:t>ЗПгпп</w:t>
      </w:r>
      <w:proofErr w:type="spellEnd"/>
      <w:r w:rsidRPr="00BB33A7">
        <w:rPr>
          <w:rFonts w:eastAsia="Times New Roman CYR"/>
          <w:kern w:val="2"/>
          <w:sz w:val="28"/>
          <w:szCs w:val="28"/>
        </w:rPr>
        <w:t xml:space="preserve">;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для  целевых  показателей,  желаемой  тенденцией  развития  которых является снижение значений:</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СДгппз=</w:t>
      </w:r>
      <w:proofErr w:type="spellEnd"/>
      <w:r w:rsidRPr="00BB33A7">
        <w:rPr>
          <w:rFonts w:eastAsia="Times New Roman CYR"/>
          <w:kern w:val="2"/>
          <w:sz w:val="28"/>
          <w:szCs w:val="28"/>
        </w:rPr>
        <w:t xml:space="preserve"> </w:t>
      </w:r>
      <w:proofErr w:type="spellStart"/>
      <w:r w:rsidRPr="00BB33A7">
        <w:rPr>
          <w:rFonts w:eastAsia="Times New Roman CYR"/>
          <w:kern w:val="2"/>
          <w:sz w:val="28"/>
          <w:szCs w:val="28"/>
        </w:rPr>
        <w:t>ЗПгпл</w:t>
      </w:r>
      <w:proofErr w:type="spellEnd"/>
      <w:r w:rsidRPr="00BB33A7">
        <w:rPr>
          <w:rFonts w:eastAsia="Times New Roman CYR"/>
          <w:kern w:val="2"/>
          <w:sz w:val="28"/>
          <w:szCs w:val="28"/>
        </w:rPr>
        <w:t xml:space="preserve">/ </w:t>
      </w:r>
      <w:proofErr w:type="spellStart"/>
      <w:r w:rsidRPr="00BB33A7">
        <w:rPr>
          <w:rFonts w:eastAsia="Times New Roman CYR"/>
          <w:kern w:val="2"/>
          <w:sz w:val="28"/>
          <w:szCs w:val="28"/>
        </w:rPr>
        <w:t>ЗПгпф</w:t>
      </w:r>
      <w:proofErr w:type="spellEnd"/>
      <w:r w:rsidRPr="00BB33A7">
        <w:rPr>
          <w:rFonts w:eastAsia="Times New Roman CYR"/>
          <w:kern w:val="2"/>
          <w:sz w:val="28"/>
          <w:szCs w:val="28"/>
        </w:rPr>
        <w:t xml:space="preserve">, где: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Сдгппз</w:t>
      </w:r>
      <w:proofErr w:type="spellEnd"/>
      <w:r w:rsidRPr="00BB33A7">
        <w:rPr>
          <w:rFonts w:eastAsia="Times New Roman CYR"/>
          <w:kern w:val="2"/>
          <w:sz w:val="28"/>
          <w:szCs w:val="28"/>
        </w:rPr>
        <w:t xml:space="preserve"> –  степень  достижения  планового  значения  целевого  показателя, характеризующего цели и задачи муниципальной программы;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ЗПгпф</w:t>
      </w:r>
      <w:proofErr w:type="spellEnd"/>
      <w:r w:rsidRPr="00BB33A7">
        <w:rPr>
          <w:rFonts w:eastAsia="Times New Roman CYR"/>
          <w:kern w:val="2"/>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 </w:t>
      </w:r>
    </w:p>
    <w:p w:rsidR="00437430" w:rsidRPr="00BB33A7" w:rsidRDefault="00437430" w:rsidP="00437430">
      <w:pPr>
        <w:autoSpaceDN w:val="0"/>
        <w:ind w:firstLine="709"/>
        <w:jc w:val="both"/>
        <w:rPr>
          <w:kern w:val="2"/>
          <w:sz w:val="28"/>
          <w:szCs w:val="28"/>
        </w:rPr>
      </w:pPr>
      <w:proofErr w:type="spellStart"/>
      <w:r w:rsidRPr="00BB33A7">
        <w:rPr>
          <w:rFonts w:eastAsia="Times New Roman CYR"/>
          <w:kern w:val="2"/>
          <w:sz w:val="28"/>
          <w:szCs w:val="28"/>
        </w:rPr>
        <w:t>Зпгпп</w:t>
      </w:r>
      <w:proofErr w:type="spellEnd"/>
      <w:r w:rsidRPr="00BB33A7">
        <w:rPr>
          <w:rFonts w:eastAsia="Times New Roman CYR"/>
          <w:kern w:val="2"/>
          <w:sz w:val="28"/>
          <w:szCs w:val="28"/>
        </w:rPr>
        <w:t xml:space="preserve"> – плановое значение целевого показателя, характеризующего цели и задачи муниципальной программы. </w:t>
      </w:r>
    </w:p>
    <w:p w:rsidR="00437430" w:rsidRPr="00BB33A7" w:rsidRDefault="00437430" w:rsidP="00437430">
      <w:pPr>
        <w:autoSpaceDN w:val="0"/>
        <w:ind w:firstLine="709"/>
        <w:jc w:val="both"/>
        <w:rPr>
          <w:rFonts w:eastAsia="Andale Sans UI"/>
          <w:kern w:val="2"/>
          <w:sz w:val="28"/>
          <w:szCs w:val="28"/>
        </w:rPr>
      </w:pPr>
      <w:r w:rsidRPr="00BB33A7">
        <w:rPr>
          <w:rFonts w:eastAsia="Andale Sans UI"/>
          <w:kern w:val="2"/>
          <w:sz w:val="28"/>
          <w:szCs w:val="28"/>
        </w:rPr>
        <w:t>5.3. Степень  реализации  муниципальной программы рассчитывается  по формуле:</w:t>
      </w:r>
    </w:p>
    <w:p w:rsidR="00437430" w:rsidRPr="00BB33A7" w:rsidRDefault="00437430" w:rsidP="00437430">
      <w:pPr>
        <w:autoSpaceDN w:val="0"/>
        <w:ind w:firstLine="709"/>
        <w:rPr>
          <w:rFonts w:eastAsia="Times New Roman CYR"/>
          <w:kern w:val="2"/>
          <w:sz w:val="28"/>
          <w:szCs w:val="28"/>
        </w:rPr>
      </w:pPr>
      <w:r w:rsidRPr="00BB33A7">
        <w:rPr>
          <w:rFonts w:eastAsia="Andale Sans UI"/>
          <w:kern w:val="2"/>
          <w:sz w:val="28"/>
          <w:szCs w:val="28"/>
        </w:rPr>
        <w:t xml:space="preserve">М </w:t>
      </w:r>
      <w:proofErr w:type="spellStart"/>
      <w:r w:rsidRPr="00BB33A7">
        <w:rPr>
          <w:rFonts w:eastAsia="Andale Sans UI"/>
          <w:kern w:val="2"/>
          <w:sz w:val="28"/>
          <w:szCs w:val="28"/>
        </w:rPr>
        <w:t>СРгп=</w:t>
      </w:r>
      <w:proofErr w:type="spellEnd"/>
      <w:r w:rsidRPr="00BB33A7">
        <w:rPr>
          <w:rFonts w:eastAsia="Andale Sans UI"/>
          <w:kern w:val="2"/>
          <w:sz w:val="28"/>
          <w:szCs w:val="28"/>
        </w:rPr>
        <w:t xml:space="preserve"> ∑</w:t>
      </w:r>
      <w:proofErr w:type="spellStart"/>
      <w:r w:rsidRPr="00BB33A7">
        <w:rPr>
          <w:rFonts w:eastAsia="Andale Sans UI"/>
          <w:kern w:val="2"/>
          <w:sz w:val="28"/>
          <w:szCs w:val="28"/>
        </w:rPr>
        <w:t>СДгппз</w:t>
      </w:r>
      <w:proofErr w:type="spellEnd"/>
      <w:r w:rsidRPr="00BB33A7">
        <w:rPr>
          <w:rFonts w:eastAsia="Andale Sans UI"/>
          <w:kern w:val="2"/>
          <w:sz w:val="28"/>
          <w:szCs w:val="28"/>
        </w:rPr>
        <w:t xml:space="preserve">/ М, где: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Сргп</w:t>
      </w:r>
      <w:proofErr w:type="spellEnd"/>
      <w:r w:rsidRPr="00BB33A7">
        <w:rPr>
          <w:rFonts w:eastAsia="Times New Roman CYR"/>
          <w:kern w:val="2"/>
          <w:sz w:val="28"/>
          <w:szCs w:val="28"/>
        </w:rPr>
        <w:t xml:space="preserve"> – степень реализации муниципальной программы;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Сдгппз</w:t>
      </w:r>
      <w:proofErr w:type="spellEnd"/>
      <w:r w:rsidRPr="00BB33A7">
        <w:rPr>
          <w:rFonts w:eastAsia="Times New Roman CYR"/>
          <w:kern w:val="2"/>
          <w:sz w:val="28"/>
          <w:szCs w:val="28"/>
        </w:rPr>
        <w:t xml:space="preserve"> –  степень  достижения  планового  значения  целевого  показателя (индикатора), характеризующего цели и задачи муниципальной программы;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 xml:space="preserve">М  –  число  целевых  показателей,  характеризующих  цели и  задачи муниципальной программы.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 xml:space="preserve">При  использовании  данной  формулы  в  случаях,  если  </w:t>
      </w:r>
      <w:proofErr w:type="spellStart"/>
      <w:r w:rsidRPr="00BB33A7">
        <w:rPr>
          <w:rFonts w:eastAsia="Times New Roman CYR"/>
          <w:kern w:val="2"/>
          <w:sz w:val="28"/>
          <w:szCs w:val="28"/>
        </w:rPr>
        <w:t>СДгппз</w:t>
      </w:r>
      <w:proofErr w:type="spellEnd"/>
      <w:r w:rsidRPr="00BB33A7">
        <w:rPr>
          <w:rFonts w:eastAsia="Times New Roman CYR"/>
          <w:kern w:val="2"/>
          <w:sz w:val="28"/>
          <w:szCs w:val="28"/>
        </w:rPr>
        <w:t xml:space="preserve">&gt;1,  значение </w:t>
      </w:r>
      <w:proofErr w:type="spellStart"/>
      <w:r w:rsidRPr="00BB33A7">
        <w:rPr>
          <w:rFonts w:eastAsia="Times New Roman CYR"/>
          <w:kern w:val="2"/>
          <w:sz w:val="28"/>
          <w:szCs w:val="28"/>
        </w:rPr>
        <w:t>Сдгппз</w:t>
      </w:r>
      <w:proofErr w:type="spellEnd"/>
      <w:r w:rsidRPr="00BB33A7">
        <w:rPr>
          <w:rFonts w:eastAsia="Times New Roman CYR"/>
          <w:kern w:val="2"/>
          <w:sz w:val="28"/>
          <w:szCs w:val="28"/>
        </w:rPr>
        <w:t xml:space="preserve"> принимается </w:t>
      </w:r>
      <w:proofErr w:type="gramStart"/>
      <w:r w:rsidRPr="00BB33A7">
        <w:rPr>
          <w:rFonts w:eastAsia="Times New Roman CYR"/>
          <w:kern w:val="2"/>
          <w:sz w:val="28"/>
          <w:szCs w:val="28"/>
        </w:rPr>
        <w:t>равным</w:t>
      </w:r>
      <w:proofErr w:type="gramEnd"/>
      <w:r w:rsidRPr="00BB33A7">
        <w:rPr>
          <w:rFonts w:eastAsia="Times New Roman CYR"/>
          <w:kern w:val="2"/>
          <w:sz w:val="28"/>
          <w:szCs w:val="28"/>
        </w:rPr>
        <w:t xml:space="preserve"> 1. </w:t>
      </w:r>
    </w:p>
    <w:p w:rsidR="00437430" w:rsidRPr="00BB33A7" w:rsidRDefault="00437430" w:rsidP="00437430">
      <w:pPr>
        <w:autoSpaceDN w:val="0"/>
        <w:ind w:firstLine="709"/>
        <w:jc w:val="both"/>
        <w:rPr>
          <w:kern w:val="2"/>
          <w:sz w:val="28"/>
          <w:szCs w:val="28"/>
        </w:rPr>
      </w:pPr>
      <w:r w:rsidRPr="00BB33A7">
        <w:rPr>
          <w:rFonts w:eastAsia="Times New Roman CYR"/>
          <w:kern w:val="2"/>
          <w:sz w:val="28"/>
          <w:szCs w:val="28"/>
        </w:rPr>
        <w:t xml:space="preserve">При  оценке  степени  реализации  муниципальной  программы ответственным  исполнителем  могут  определяться  коэффициенты  </w:t>
      </w:r>
      <w:r w:rsidRPr="00BB33A7">
        <w:rPr>
          <w:rFonts w:eastAsia="Times New Roman CYR"/>
          <w:kern w:val="2"/>
          <w:sz w:val="28"/>
          <w:szCs w:val="28"/>
        </w:rPr>
        <w:lastRenderedPageBreak/>
        <w:t xml:space="preserve">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BB33A7">
        <w:rPr>
          <w:rFonts w:eastAsia="Times New Roman CYR"/>
          <w:kern w:val="2"/>
          <w:sz w:val="28"/>
          <w:szCs w:val="28"/>
        </w:rPr>
        <w:t>следующую</w:t>
      </w:r>
      <w:proofErr w:type="gramEnd"/>
      <w:r w:rsidRPr="00BB33A7">
        <w:rPr>
          <w:rFonts w:eastAsia="Times New Roman CYR"/>
          <w:kern w:val="2"/>
          <w:sz w:val="28"/>
          <w:szCs w:val="28"/>
        </w:rPr>
        <w:t>:</w:t>
      </w:r>
    </w:p>
    <w:p w:rsidR="00437430" w:rsidRPr="00BB33A7" w:rsidRDefault="00437430" w:rsidP="00437430">
      <w:pPr>
        <w:autoSpaceDN w:val="0"/>
        <w:ind w:firstLine="709"/>
        <w:rPr>
          <w:rFonts w:eastAsia="Times New Roman CYR"/>
          <w:kern w:val="2"/>
          <w:sz w:val="28"/>
          <w:szCs w:val="28"/>
        </w:rPr>
      </w:pPr>
      <w:r w:rsidRPr="00BB33A7">
        <w:rPr>
          <w:kern w:val="2"/>
          <w:sz w:val="28"/>
          <w:szCs w:val="28"/>
        </w:rPr>
        <w:t xml:space="preserve"> </w:t>
      </w:r>
      <w:r w:rsidRPr="00BB33A7">
        <w:rPr>
          <w:rFonts w:eastAsia="Times New Roman CYR"/>
          <w:kern w:val="2"/>
          <w:sz w:val="28"/>
          <w:szCs w:val="28"/>
        </w:rPr>
        <w:t xml:space="preserve">М </w:t>
      </w:r>
      <w:proofErr w:type="spellStart"/>
      <w:r w:rsidRPr="00BB33A7">
        <w:rPr>
          <w:rFonts w:eastAsia="Times New Roman CYR"/>
          <w:kern w:val="2"/>
          <w:sz w:val="28"/>
          <w:szCs w:val="28"/>
        </w:rPr>
        <w:t>СРгп</w:t>
      </w:r>
      <w:proofErr w:type="spellEnd"/>
      <w:r w:rsidRPr="00BB33A7">
        <w:rPr>
          <w:rFonts w:eastAsia="Times New Roman CYR"/>
          <w:kern w:val="2"/>
          <w:sz w:val="28"/>
          <w:szCs w:val="28"/>
        </w:rPr>
        <w:t xml:space="preserve"> = ∑ </w:t>
      </w:r>
      <w:proofErr w:type="spellStart"/>
      <w:r w:rsidRPr="00BB33A7">
        <w:rPr>
          <w:rFonts w:eastAsia="Times New Roman CYR"/>
          <w:kern w:val="2"/>
          <w:sz w:val="28"/>
          <w:szCs w:val="28"/>
        </w:rPr>
        <w:t>СДгппз</w:t>
      </w:r>
      <w:proofErr w:type="spellEnd"/>
      <w:r w:rsidRPr="00BB33A7">
        <w:rPr>
          <w:rFonts w:eastAsia="Times New Roman CYR"/>
          <w:kern w:val="2"/>
          <w:sz w:val="28"/>
          <w:szCs w:val="28"/>
        </w:rPr>
        <w:t>*</w:t>
      </w:r>
      <w:proofErr w:type="spellStart"/>
      <w:r w:rsidRPr="00BB33A7">
        <w:rPr>
          <w:rFonts w:eastAsia="Times New Roman CYR"/>
          <w:kern w:val="2"/>
          <w:sz w:val="28"/>
          <w:szCs w:val="28"/>
        </w:rPr>
        <w:t>ki</w:t>
      </w:r>
      <w:proofErr w:type="spellEnd"/>
      <w:r w:rsidRPr="00BB33A7">
        <w:rPr>
          <w:rFonts w:eastAsia="Times New Roman CYR"/>
          <w:kern w:val="2"/>
          <w:sz w:val="28"/>
          <w:szCs w:val="28"/>
        </w:rPr>
        <w:t xml:space="preserve">, где: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ki</w:t>
      </w:r>
      <w:proofErr w:type="spellEnd"/>
      <w:r w:rsidRPr="00BB33A7">
        <w:rPr>
          <w:rFonts w:eastAsia="Times New Roman CYR"/>
          <w:kern w:val="2"/>
          <w:sz w:val="28"/>
          <w:szCs w:val="28"/>
        </w:rPr>
        <w:t xml:space="preserve"> – удельный вес, отражающий значимость показателя, ∑ki=1.  </w:t>
      </w:r>
    </w:p>
    <w:p w:rsidR="00437430" w:rsidRPr="00BB33A7" w:rsidRDefault="00437430" w:rsidP="00437430">
      <w:pPr>
        <w:autoSpaceDN w:val="0"/>
        <w:ind w:firstLine="709"/>
        <w:jc w:val="both"/>
        <w:rPr>
          <w:kern w:val="2"/>
          <w:sz w:val="28"/>
          <w:szCs w:val="28"/>
        </w:rPr>
      </w:pPr>
      <w:r w:rsidRPr="00BB33A7">
        <w:rPr>
          <w:rFonts w:eastAsia="Times New Roman CYR"/>
          <w:kern w:val="2"/>
          <w:sz w:val="28"/>
          <w:szCs w:val="28"/>
        </w:rPr>
        <w:t>5.4.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437430" w:rsidRPr="00BB33A7" w:rsidRDefault="00437430" w:rsidP="00437430">
      <w:pPr>
        <w:autoSpaceDN w:val="0"/>
        <w:ind w:firstLine="709"/>
        <w:jc w:val="both"/>
        <w:rPr>
          <w:kern w:val="2"/>
          <w:sz w:val="28"/>
          <w:szCs w:val="28"/>
        </w:rPr>
      </w:pPr>
      <w:r w:rsidRPr="00BB33A7">
        <w:rPr>
          <w:kern w:val="2"/>
          <w:sz w:val="28"/>
          <w:szCs w:val="28"/>
        </w:rPr>
        <w:t xml:space="preserve"> </w:t>
      </w:r>
      <w:proofErr w:type="spellStart"/>
      <w:r w:rsidRPr="00BB33A7">
        <w:rPr>
          <w:rFonts w:eastAsia="Times New Roman CYR"/>
          <w:kern w:val="2"/>
          <w:sz w:val="28"/>
          <w:szCs w:val="28"/>
        </w:rPr>
        <w:t>j</w:t>
      </w:r>
      <w:proofErr w:type="spellEnd"/>
      <w:r w:rsidRPr="00BB33A7">
        <w:rPr>
          <w:rFonts w:eastAsia="Times New Roman CYR"/>
          <w:kern w:val="2"/>
          <w:sz w:val="28"/>
          <w:szCs w:val="28"/>
        </w:rPr>
        <w:t xml:space="preserve"> </w:t>
      </w:r>
      <w:proofErr w:type="spellStart"/>
      <w:r w:rsidRPr="00BB33A7">
        <w:rPr>
          <w:rFonts w:eastAsia="Times New Roman CYR"/>
          <w:kern w:val="2"/>
          <w:sz w:val="28"/>
          <w:szCs w:val="28"/>
        </w:rPr>
        <w:t>ЭРгп=</w:t>
      </w:r>
      <w:proofErr w:type="spellEnd"/>
      <w:r w:rsidRPr="00BB33A7">
        <w:rPr>
          <w:rFonts w:eastAsia="Times New Roman CYR"/>
          <w:kern w:val="2"/>
          <w:sz w:val="28"/>
          <w:szCs w:val="28"/>
        </w:rPr>
        <w:t xml:space="preserve"> 0,5* </w:t>
      </w:r>
      <w:proofErr w:type="spellStart"/>
      <w:r w:rsidRPr="00BB33A7">
        <w:rPr>
          <w:rFonts w:eastAsia="Times New Roman CYR"/>
          <w:kern w:val="2"/>
          <w:sz w:val="28"/>
          <w:szCs w:val="28"/>
        </w:rPr>
        <w:t>СРгп+</w:t>
      </w:r>
      <w:proofErr w:type="spellEnd"/>
      <w:r w:rsidRPr="00BB33A7">
        <w:rPr>
          <w:rFonts w:eastAsia="Times New Roman CYR"/>
          <w:kern w:val="2"/>
          <w:sz w:val="28"/>
          <w:szCs w:val="28"/>
        </w:rPr>
        <w:t xml:space="preserve"> 0,5*∑</w:t>
      </w:r>
      <w:proofErr w:type="spellStart"/>
      <w:r w:rsidRPr="00BB33A7">
        <w:rPr>
          <w:rFonts w:eastAsia="Times New Roman CYR"/>
          <w:kern w:val="2"/>
          <w:sz w:val="28"/>
          <w:szCs w:val="28"/>
        </w:rPr>
        <w:t>ЭРп</w:t>
      </w:r>
      <w:proofErr w:type="spellEnd"/>
      <w:r w:rsidRPr="00BB33A7">
        <w:rPr>
          <w:rFonts w:eastAsia="Times New Roman CYR"/>
          <w:kern w:val="2"/>
          <w:sz w:val="28"/>
          <w:szCs w:val="28"/>
        </w:rPr>
        <w:t>/</w:t>
      </w:r>
      <w:proofErr w:type="spellStart"/>
      <w:proofErr w:type="gramStart"/>
      <w:r w:rsidRPr="00BB33A7">
        <w:rPr>
          <w:rFonts w:eastAsia="Times New Roman CYR"/>
          <w:kern w:val="2"/>
          <w:sz w:val="28"/>
          <w:szCs w:val="28"/>
        </w:rPr>
        <w:t>п</w:t>
      </w:r>
      <w:proofErr w:type="spellEnd"/>
      <w:proofErr w:type="gramEnd"/>
      <w:r w:rsidRPr="00BB33A7">
        <w:rPr>
          <w:rFonts w:eastAsia="Times New Roman CYR"/>
          <w:kern w:val="2"/>
          <w:sz w:val="28"/>
          <w:szCs w:val="28"/>
        </w:rPr>
        <w:t>*</w:t>
      </w:r>
      <w:proofErr w:type="spellStart"/>
      <w:r w:rsidRPr="00BB33A7">
        <w:rPr>
          <w:rFonts w:eastAsia="Times New Roman CYR"/>
          <w:kern w:val="2"/>
          <w:sz w:val="28"/>
          <w:szCs w:val="28"/>
        </w:rPr>
        <w:t>kj</w:t>
      </w:r>
      <w:proofErr w:type="spellEnd"/>
      <w:r w:rsidRPr="00BB33A7">
        <w:rPr>
          <w:rFonts w:eastAsia="Times New Roman CYR"/>
          <w:kern w:val="2"/>
          <w:sz w:val="28"/>
          <w:szCs w:val="28"/>
        </w:rPr>
        <w:t xml:space="preserve">/ </w:t>
      </w:r>
      <w:proofErr w:type="spellStart"/>
      <w:r w:rsidRPr="00BB33A7">
        <w:rPr>
          <w:rFonts w:eastAsia="Times New Roman CYR"/>
          <w:kern w:val="2"/>
          <w:sz w:val="28"/>
          <w:szCs w:val="28"/>
        </w:rPr>
        <w:t>j</w:t>
      </w:r>
      <w:proofErr w:type="spellEnd"/>
      <w:r w:rsidRPr="00BB33A7">
        <w:rPr>
          <w:rFonts w:eastAsia="Times New Roman CYR"/>
          <w:kern w:val="2"/>
          <w:sz w:val="28"/>
          <w:szCs w:val="28"/>
        </w:rPr>
        <w:t xml:space="preserve">, где: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Эргп</w:t>
      </w:r>
      <w:proofErr w:type="spellEnd"/>
      <w:r w:rsidRPr="00BB33A7">
        <w:rPr>
          <w:rFonts w:eastAsia="Times New Roman CYR"/>
          <w:kern w:val="2"/>
          <w:sz w:val="28"/>
          <w:szCs w:val="28"/>
        </w:rPr>
        <w:t xml:space="preserve"> – эффективность реализации муниципальной программы;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Сргп</w:t>
      </w:r>
      <w:proofErr w:type="spellEnd"/>
      <w:r w:rsidRPr="00BB33A7">
        <w:rPr>
          <w:rFonts w:eastAsia="Times New Roman CYR"/>
          <w:kern w:val="2"/>
          <w:sz w:val="28"/>
          <w:szCs w:val="28"/>
        </w:rPr>
        <w:t xml:space="preserve"> – степень реализации муниципальной программы;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ЭРп</w:t>
      </w:r>
      <w:proofErr w:type="spellEnd"/>
      <w:r w:rsidRPr="00BB33A7">
        <w:rPr>
          <w:rFonts w:eastAsia="Times New Roman CYR"/>
          <w:kern w:val="2"/>
          <w:sz w:val="28"/>
          <w:szCs w:val="28"/>
        </w:rPr>
        <w:t>/</w:t>
      </w:r>
      <w:proofErr w:type="spellStart"/>
      <w:proofErr w:type="gramStart"/>
      <w:r w:rsidRPr="00BB33A7">
        <w:rPr>
          <w:rFonts w:eastAsia="Times New Roman CYR"/>
          <w:kern w:val="2"/>
          <w:sz w:val="28"/>
          <w:szCs w:val="28"/>
        </w:rPr>
        <w:t>п</w:t>
      </w:r>
      <w:proofErr w:type="spellEnd"/>
      <w:proofErr w:type="gramEnd"/>
      <w:r w:rsidRPr="00BB33A7">
        <w:rPr>
          <w:rFonts w:eastAsia="Times New Roman CYR"/>
          <w:kern w:val="2"/>
          <w:sz w:val="28"/>
          <w:szCs w:val="28"/>
        </w:rPr>
        <w:t xml:space="preserve"> –  эффективность  реализации  подпрограммы  (ведомственной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 xml:space="preserve">целевой программы, основного мероприятия); </w:t>
      </w:r>
    </w:p>
    <w:p w:rsidR="00437430" w:rsidRPr="00BB33A7" w:rsidRDefault="00437430" w:rsidP="00437430">
      <w:pPr>
        <w:autoSpaceDN w:val="0"/>
        <w:ind w:firstLine="709"/>
        <w:jc w:val="both"/>
        <w:rPr>
          <w:kern w:val="2"/>
          <w:sz w:val="28"/>
          <w:szCs w:val="28"/>
        </w:rPr>
      </w:pPr>
      <w:proofErr w:type="spellStart"/>
      <w:r w:rsidRPr="00BB33A7">
        <w:rPr>
          <w:rFonts w:eastAsia="Times New Roman CYR"/>
          <w:kern w:val="2"/>
          <w:sz w:val="28"/>
          <w:szCs w:val="28"/>
        </w:rPr>
        <w:t>kj</w:t>
      </w:r>
      <w:proofErr w:type="spellEnd"/>
      <w:r w:rsidRPr="00BB33A7">
        <w:rPr>
          <w:rFonts w:eastAsia="Times New Roman CYR"/>
          <w:kern w:val="2"/>
          <w:sz w:val="28"/>
          <w:szCs w:val="28"/>
        </w:rPr>
        <w:t xml:space="preserve">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w:t>
      </w:r>
      <w:proofErr w:type="spellStart"/>
      <w:r w:rsidRPr="00BB33A7">
        <w:rPr>
          <w:rFonts w:eastAsia="Times New Roman CYR"/>
          <w:kern w:val="2"/>
          <w:sz w:val="28"/>
          <w:szCs w:val="28"/>
        </w:rPr>
        <w:t>kj</w:t>
      </w:r>
      <w:proofErr w:type="spellEnd"/>
      <w:r w:rsidR="000E0514">
        <w:rPr>
          <w:rFonts w:eastAsia="Times New Roman CYR"/>
          <w:kern w:val="2"/>
          <w:sz w:val="28"/>
          <w:szCs w:val="28"/>
        </w:rPr>
        <w:t xml:space="preserve"> </w:t>
      </w:r>
      <w:r w:rsidRPr="00BB33A7">
        <w:rPr>
          <w:rFonts w:eastAsia="Times New Roman CYR"/>
          <w:kern w:val="2"/>
          <w:sz w:val="28"/>
          <w:szCs w:val="28"/>
        </w:rPr>
        <w:t xml:space="preserve">определяется  по формуле: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kj=</w:t>
      </w:r>
      <w:proofErr w:type="spellEnd"/>
      <w:r w:rsidRPr="00BB33A7">
        <w:rPr>
          <w:rFonts w:eastAsia="Times New Roman CYR"/>
          <w:kern w:val="2"/>
          <w:sz w:val="28"/>
          <w:szCs w:val="28"/>
        </w:rPr>
        <w:t xml:space="preserve"> </w:t>
      </w:r>
      <w:proofErr w:type="spellStart"/>
      <w:r w:rsidRPr="00BB33A7">
        <w:rPr>
          <w:rFonts w:eastAsia="Times New Roman CYR"/>
          <w:kern w:val="2"/>
          <w:sz w:val="28"/>
          <w:szCs w:val="28"/>
        </w:rPr>
        <w:t>Ф</w:t>
      </w:r>
      <w:proofErr w:type="gramStart"/>
      <w:r w:rsidRPr="00BB33A7">
        <w:rPr>
          <w:rFonts w:eastAsia="Times New Roman CYR"/>
          <w:kern w:val="2"/>
          <w:sz w:val="28"/>
          <w:szCs w:val="28"/>
        </w:rPr>
        <w:t>j</w:t>
      </w:r>
      <w:proofErr w:type="spellEnd"/>
      <w:proofErr w:type="gramEnd"/>
      <w:r w:rsidRPr="00BB33A7">
        <w:rPr>
          <w:rFonts w:eastAsia="Times New Roman CYR"/>
          <w:kern w:val="2"/>
          <w:sz w:val="28"/>
          <w:szCs w:val="28"/>
        </w:rPr>
        <w:t xml:space="preserve">/Ф, где: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Ф</w:t>
      </w:r>
      <w:proofErr w:type="gramStart"/>
      <w:r w:rsidRPr="00BB33A7">
        <w:rPr>
          <w:rFonts w:eastAsia="Times New Roman CYR"/>
          <w:kern w:val="2"/>
          <w:sz w:val="28"/>
          <w:szCs w:val="28"/>
        </w:rPr>
        <w:t>j</w:t>
      </w:r>
      <w:proofErr w:type="spellEnd"/>
      <w:proofErr w:type="gramEnd"/>
      <w:r w:rsidRPr="00BB33A7">
        <w:rPr>
          <w:rFonts w:eastAsia="Times New Roman CYR"/>
          <w:kern w:val="2"/>
          <w:sz w:val="28"/>
          <w:szCs w:val="28"/>
        </w:rPr>
        <w:t xml:space="preserve">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 xml:space="preserve">Ф  -  объем   фактических    расходов местного бюджета (кассового исполнения) на реализацию муниципальной программы; </w:t>
      </w:r>
    </w:p>
    <w:p w:rsidR="00437430" w:rsidRPr="00BB33A7" w:rsidRDefault="00437430" w:rsidP="00437430">
      <w:pPr>
        <w:autoSpaceDN w:val="0"/>
        <w:ind w:firstLine="709"/>
        <w:jc w:val="both"/>
        <w:rPr>
          <w:rFonts w:eastAsia="Times New Roman CYR"/>
          <w:kern w:val="2"/>
          <w:sz w:val="28"/>
          <w:szCs w:val="28"/>
        </w:rPr>
      </w:pPr>
      <w:proofErr w:type="spellStart"/>
      <w:r w:rsidRPr="00BB33A7">
        <w:rPr>
          <w:rFonts w:eastAsia="Times New Roman CYR"/>
          <w:kern w:val="2"/>
          <w:sz w:val="28"/>
          <w:szCs w:val="28"/>
        </w:rPr>
        <w:t>j</w:t>
      </w:r>
      <w:proofErr w:type="spellEnd"/>
      <w:r w:rsidRPr="00BB33A7">
        <w:rPr>
          <w:rFonts w:eastAsia="Times New Roman CYR"/>
          <w:kern w:val="2"/>
          <w:sz w:val="28"/>
          <w:szCs w:val="28"/>
        </w:rPr>
        <w:t xml:space="preserve">  –  количество  подпрограмм  (ведомственных  целевых  программ, основных мероприятий).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 xml:space="preserve">5.5. Эффективность  реализации  муниципальной  программы  признается   высокой в  случае,  если значение ЭР </w:t>
      </w:r>
      <w:proofErr w:type="spellStart"/>
      <w:r w:rsidRPr="00BB33A7">
        <w:rPr>
          <w:rFonts w:eastAsia="Times New Roman CYR"/>
          <w:kern w:val="2"/>
          <w:sz w:val="28"/>
          <w:szCs w:val="28"/>
        </w:rPr>
        <w:t>гп</w:t>
      </w:r>
      <w:proofErr w:type="spellEnd"/>
      <w:r w:rsidRPr="00BB33A7">
        <w:rPr>
          <w:rFonts w:eastAsia="Times New Roman CYR"/>
          <w:kern w:val="2"/>
          <w:sz w:val="28"/>
          <w:szCs w:val="28"/>
        </w:rPr>
        <w:t xml:space="preserve"> составляет не менее 0,90.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 xml:space="preserve">Эффективность реализации муниципальной программы признается средней в случае, если значение ЭР </w:t>
      </w:r>
      <w:proofErr w:type="spellStart"/>
      <w:r w:rsidRPr="00BB33A7">
        <w:rPr>
          <w:rFonts w:eastAsia="Times New Roman CYR"/>
          <w:kern w:val="2"/>
          <w:sz w:val="28"/>
          <w:szCs w:val="28"/>
        </w:rPr>
        <w:t>гп</w:t>
      </w:r>
      <w:proofErr w:type="spellEnd"/>
      <w:r w:rsidRPr="00BB33A7">
        <w:rPr>
          <w:rFonts w:eastAsia="Times New Roman CYR"/>
          <w:kern w:val="2"/>
          <w:sz w:val="28"/>
          <w:szCs w:val="28"/>
        </w:rPr>
        <w:t xml:space="preserve"> составляет не менее  0,80.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 xml:space="preserve">Эффективность  реализации  муниципальной  программы  признается  удовлетворительной в случае, если значение ЭР </w:t>
      </w:r>
      <w:proofErr w:type="spellStart"/>
      <w:r w:rsidRPr="00BB33A7">
        <w:rPr>
          <w:rFonts w:eastAsia="Times New Roman CYR"/>
          <w:kern w:val="2"/>
          <w:sz w:val="28"/>
          <w:szCs w:val="28"/>
        </w:rPr>
        <w:t>гп</w:t>
      </w:r>
      <w:proofErr w:type="spellEnd"/>
      <w:r w:rsidRPr="00BB33A7">
        <w:rPr>
          <w:rFonts w:eastAsia="Times New Roman CYR"/>
          <w:kern w:val="2"/>
          <w:sz w:val="28"/>
          <w:szCs w:val="28"/>
        </w:rPr>
        <w:t xml:space="preserve"> составляет не менее 0,70. </w:t>
      </w:r>
    </w:p>
    <w:p w:rsidR="00437430" w:rsidRPr="00BB33A7" w:rsidRDefault="00437430" w:rsidP="00437430">
      <w:pPr>
        <w:autoSpaceDN w:val="0"/>
        <w:ind w:firstLine="709"/>
        <w:jc w:val="both"/>
        <w:rPr>
          <w:rFonts w:eastAsia="Times New Roman CYR"/>
          <w:kern w:val="2"/>
          <w:sz w:val="28"/>
          <w:szCs w:val="28"/>
        </w:rPr>
      </w:pPr>
      <w:r w:rsidRPr="00BB33A7">
        <w:rPr>
          <w:rFonts w:eastAsia="Times New Roman CYR"/>
          <w:kern w:val="2"/>
          <w:sz w:val="28"/>
          <w:szCs w:val="28"/>
        </w:rPr>
        <w:t>В остальных случаях эффективность реализации муниципальной  программы признается неудовлетворительной.</w:t>
      </w:r>
    </w:p>
    <w:p w:rsidR="00437430" w:rsidRPr="00BB33A7" w:rsidRDefault="00437430" w:rsidP="00437430">
      <w:pPr>
        <w:autoSpaceDN w:val="0"/>
        <w:ind w:firstLine="709"/>
        <w:jc w:val="both"/>
        <w:rPr>
          <w:rFonts w:eastAsia="Times New Roman CYR"/>
          <w:kern w:val="2"/>
          <w:sz w:val="28"/>
          <w:szCs w:val="28"/>
        </w:rPr>
      </w:pPr>
    </w:p>
    <w:p w:rsidR="00437430" w:rsidRPr="00BB33A7" w:rsidRDefault="00437430" w:rsidP="00437430">
      <w:pPr>
        <w:autoSpaceDN w:val="0"/>
        <w:ind w:firstLine="709"/>
        <w:jc w:val="both"/>
        <w:rPr>
          <w:rFonts w:eastAsia="Times New Roman CYR"/>
          <w:kern w:val="2"/>
          <w:sz w:val="28"/>
          <w:szCs w:val="28"/>
        </w:rPr>
      </w:pPr>
    </w:p>
    <w:p w:rsidR="00437430" w:rsidRPr="000E0514" w:rsidRDefault="00437430" w:rsidP="000E0514">
      <w:pPr>
        <w:pStyle w:val="ConsPlusNormal"/>
        <w:spacing w:after="240"/>
        <w:jc w:val="center"/>
        <w:outlineLvl w:val="1"/>
        <w:rPr>
          <w:rFonts w:ascii="Times New Roman" w:hAnsi="Times New Roman" w:cs="Times New Roman"/>
          <w:b/>
          <w:sz w:val="28"/>
          <w:szCs w:val="28"/>
        </w:rPr>
      </w:pPr>
      <w:r w:rsidRPr="000E0514">
        <w:rPr>
          <w:rFonts w:ascii="Times New Roman" w:hAnsi="Times New Roman" w:cs="Times New Roman"/>
          <w:b/>
          <w:sz w:val="28"/>
          <w:szCs w:val="28"/>
        </w:rPr>
        <w:t xml:space="preserve">6. МЕХАНИЗМ РЕАЛИЗАЦИИ МУНИЦИПАЛЬНОЙ ПРОГРАММЫ И </w:t>
      </w:r>
      <w:proofErr w:type="gramStart"/>
      <w:r w:rsidRPr="000E0514">
        <w:rPr>
          <w:rFonts w:ascii="Times New Roman" w:hAnsi="Times New Roman" w:cs="Times New Roman"/>
          <w:b/>
          <w:sz w:val="28"/>
          <w:szCs w:val="28"/>
        </w:rPr>
        <w:t>КОНТРОЛЬ ЗА</w:t>
      </w:r>
      <w:proofErr w:type="gramEnd"/>
      <w:r w:rsidRPr="000E0514">
        <w:rPr>
          <w:rFonts w:ascii="Times New Roman" w:hAnsi="Times New Roman" w:cs="Times New Roman"/>
          <w:b/>
          <w:sz w:val="28"/>
          <w:szCs w:val="28"/>
        </w:rPr>
        <w:t xml:space="preserve"> ЕЕ ВЫПОЛНЕНИЕМ</w:t>
      </w:r>
    </w:p>
    <w:p w:rsidR="00437430" w:rsidRPr="00BB33A7" w:rsidRDefault="00437430" w:rsidP="00437430">
      <w:pPr>
        <w:autoSpaceDN w:val="0"/>
        <w:ind w:firstLine="709"/>
        <w:jc w:val="both"/>
        <w:rPr>
          <w:sz w:val="28"/>
          <w:szCs w:val="28"/>
        </w:rPr>
      </w:pPr>
      <w:r w:rsidRPr="00BB33A7">
        <w:rPr>
          <w:sz w:val="28"/>
          <w:szCs w:val="28"/>
        </w:rPr>
        <w:t>6.1. Ответственным исполнителем муниципальной программы является администрация</w:t>
      </w:r>
      <w:r w:rsidRPr="00BB33A7">
        <w:rPr>
          <w:sz w:val="22"/>
          <w:szCs w:val="20"/>
        </w:rPr>
        <w:t xml:space="preserve"> </w:t>
      </w:r>
      <w:proofErr w:type="spellStart"/>
      <w:r w:rsidR="000E0514">
        <w:rPr>
          <w:sz w:val="28"/>
          <w:szCs w:val="28"/>
        </w:rPr>
        <w:t>Григорьевского</w:t>
      </w:r>
      <w:proofErr w:type="spellEnd"/>
      <w:r w:rsidR="000E0514" w:rsidRPr="00BB33A7">
        <w:rPr>
          <w:sz w:val="28"/>
          <w:szCs w:val="28"/>
        </w:rPr>
        <w:t xml:space="preserve"> сельского поселения </w:t>
      </w:r>
      <w:r w:rsidR="000E0514">
        <w:rPr>
          <w:sz w:val="28"/>
          <w:szCs w:val="28"/>
        </w:rPr>
        <w:t>Северского</w:t>
      </w:r>
      <w:r w:rsidR="000E0514" w:rsidRPr="00BB33A7">
        <w:rPr>
          <w:sz w:val="28"/>
          <w:szCs w:val="28"/>
        </w:rPr>
        <w:t xml:space="preserve"> района</w:t>
      </w:r>
      <w:r w:rsidRPr="00BB33A7">
        <w:rPr>
          <w:sz w:val="28"/>
          <w:szCs w:val="28"/>
        </w:rPr>
        <w:t>.</w:t>
      </w:r>
    </w:p>
    <w:p w:rsidR="00437430" w:rsidRPr="00BB33A7" w:rsidRDefault="00437430" w:rsidP="00437430">
      <w:pPr>
        <w:autoSpaceDN w:val="0"/>
        <w:ind w:firstLine="709"/>
        <w:jc w:val="both"/>
        <w:rPr>
          <w:sz w:val="28"/>
          <w:szCs w:val="28"/>
        </w:rPr>
      </w:pPr>
      <w:r w:rsidRPr="00BB33A7">
        <w:rPr>
          <w:sz w:val="28"/>
          <w:szCs w:val="28"/>
        </w:rPr>
        <w:t>6.2. Исполнителями муниципальной программы являются:</w:t>
      </w:r>
    </w:p>
    <w:p w:rsidR="00437430" w:rsidRPr="00BB33A7" w:rsidRDefault="00437430" w:rsidP="00437430">
      <w:pPr>
        <w:autoSpaceDN w:val="0"/>
        <w:ind w:firstLine="709"/>
        <w:jc w:val="both"/>
        <w:rPr>
          <w:sz w:val="28"/>
          <w:szCs w:val="28"/>
        </w:rPr>
      </w:pPr>
      <w:r w:rsidRPr="00BB33A7">
        <w:rPr>
          <w:sz w:val="28"/>
          <w:szCs w:val="28"/>
        </w:rPr>
        <w:lastRenderedPageBreak/>
        <w:t xml:space="preserve">а) администрация </w:t>
      </w:r>
      <w:proofErr w:type="spellStart"/>
      <w:r w:rsidR="000E0514">
        <w:rPr>
          <w:sz w:val="28"/>
          <w:szCs w:val="28"/>
        </w:rPr>
        <w:t>Григорьевского</w:t>
      </w:r>
      <w:proofErr w:type="spellEnd"/>
      <w:r w:rsidR="000E0514" w:rsidRPr="00BB33A7">
        <w:rPr>
          <w:sz w:val="28"/>
          <w:szCs w:val="28"/>
        </w:rPr>
        <w:t xml:space="preserve"> сельского поселения </w:t>
      </w:r>
      <w:r w:rsidR="000E0514">
        <w:rPr>
          <w:sz w:val="28"/>
          <w:szCs w:val="28"/>
        </w:rPr>
        <w:t>Северского</w:t>
      </w:r>
      <w:r w:rsidR="000E0514" w:rsidRPr="00BB33A7">
        <w:rPr>
          <w:sz w:val="28"/>
          <w:szCs w:val="28"/>
        </w:rPr>
        <w:t xml:space="preserve"> района</w:t>
      </w:r>
      <w:r w:rsidRPr="00BB33A7">
        <w:rPr>
          <w:sz w:val="28"/>
          <w:szCs w:val="28"/>
        </w:rPr>
        <w:t>.</w:t>
      </w:r>
    </w:p>
    <w:p w:rsidR="00437430" w:rsidRPr="00BB33A7" w:rsidRDefault="00437430" w:rsidP="00437430">
      <w:pPr>
        <w:autoSpaceDN w:val="0"/>
        <w:ind w:firstLine="709"/>
        <w:jc w:val="both"/>
        <w:rPr>
          <w:sz w:val="28"/>
          <w:szCs w:val="28"/>
        </w:rPr>
      </w:pPr>
      <w:r w:rsidRPr="00BB33A7">
        <w:rPr>
          <w:sz w:val="28"/>
          <w:szCs w:val="28"/>
        </w:rPr>
        <w:t>6.3. Исполнитель муниципальной программы:</w:t>
      </w:r>
    </w:p>
    <w:p w:rsidR="00437430" w:rsidRPr="00BB33A7" w:rsidRDefault="00437430" w:rsidP="00437430">
      <w:pPr>
        <w:autoSpaceDN w:val="0"/>
        <w:ind w:firstLine="709"/>
        <w:jc w:val="both"/>
        <w:rPr>
          <w:sz w:val="28"/>
          <w:szCs w:val="28"/>
        </w:rPr>
      </w:pPr>
      <w:r w:rsidRPr="00BB33A7">
        <w:rPr>
          <w:sz w:val="28"/>
          <w:szCs w:val="28"/>
        </w:rPr>
        <w:t>а) координирует деятельность исполнителей по реализации мероприятий муниципальной программы;</w:t>
      </w:r>
    </w:p>
    <w:p w:rsidR="00437430" w:rsidRPr="00BB33A7" w:rsidRDefault="00437430" w:rsidP="00437430">
      <w:pPr>
        <w:autoSpaceDN w:val="0"/>
        <w:ind w:firstLine="709"/>
        <w:jc w:val="both"/>
        <w:rPr>
          <w:sz w:val="28"/>
          <w:szCs w:val="28"/>
        </w:rPr>
      </w:pPr>
      <w:r w:rsidRPr="00BB33A7">
        <w:rPr>
          <w:sz w:val="28"/>
          <w:szCs w:val="28"/>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437430" w:rsidRPr="00BB33A7" w:rsidRDefault="00437430" w:rsidP="00437430">
      <w:pPr>
        <w:autoSpaceDN w:val="0"/>
        <w:ind w:firstLine="709"/>
        <w:jc w:val="both"/>
        <w:rPr>
          <w:sz w:val="28"/>
          <w:szCs w:val="28"/>
        </w:rPr>
      </w:pPr>
      <w:r w:rsidRPr="00BB33A7">
        <w:rPr>
          <w:sz w:val="28"/>
          <w:szCs w:val="28"/>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437430" w:rsidRPr="00BB33A7" w:rsidRDefault="00437430" w:rsidP="00437430">
      <w:pPr>
        <w:autoSpaceDN w:val="0"/>
        <w:ind w:firstLine="709"/>
        <w:jc w:val="both"/>
        <w:rPr>
          <w:sz w:val="28"/>
          <w:szCs w:val="28"/>
        </w:rPr>
      </w:pPr>
      <w:r w:rsidRPr="00BB33A7">
        <w:rPr>
          <w:sz w:val="28"/>
          <w:szCs w:val="28"/>
        </w:rPr>
        <w:t>г) осуществляют реализацию мероприятий муниципальной программы, отдельных в рамках своих полномочий;</w:t>
      </w:r>
    </w:p>
    <w:p w:rsidR="00437430" w:rsidRPr="00BB33A7" w:rsidRDefault="00437430" w:rsidP="00437430">
      <w:pPr>
        <w:autoSpaceDN w:val="0"/>
        <w:ind w:firstLine="709"/>
        <w:jc w:val="both"/>
        <w:rPr>
          <w:sz w:val="28"/>
          <w:szCs w:val="28"/>
        </w:rPr>
      </w:pPr>
      <w:proofErr w:type="spellStart"/>
      <w:r w:rsidRPr="00BB33A7">
        <w:rPr>
          <w:sz w:val="28"/>
          <w:szCs w:val="28"/>
        </w:rPr>
        <w:t>д</w:t>
      </w:r>
      <w:proofErr w:type="spellEnd"/>
      <w:r w:rsidRPr="00BB33A7">
        <w:rPr>
          <w:sz w:val="28"/>
          <w:szCs w:val="28"/>
        </w:rPr>
        <w:t>) разрабатывают и согласовывают проект изменений в муниципальную программу;</w:t>
      </w:r>
    </w:p>
    <w:p w:rsidR="00437430" w:rsidRPr="00BB33A7" w:rsidRDefault="00437430" w:rsidP="00437430">
      <w:pPr>
        <w:autoSpaceDN w:val="0"/>
        <w:ind w:firstLine="709"/>
        <w:jc w:val="both"/>
        <w:rPr>
          <w:sz w:val="28"/>
          <w:szCs w:val="28"/>
        </w:rPr>
      </w:pPr>
      <w:r w:rsidRPr="00BB33A7">
        <w:rPr>
          <w:sz w:val="28"/>
          <w:szCs w:val="28"/>
        </w:rPr>
        <w:t>е) формируют предложения по внесению изменений в муниципальную программу, направляют их ответственному исполнителю;</w:t>
      </w:r>
    </w:p>
    <w:p w:rsidR="00437430" w:rsidRPr="00BB33A7" w:rsidRDefault="00437430" w:rsidP="00437430">
      <w:pPr>
        <w:autoSpaceDN w:val="0"/>
        <w:ind w:firstLine="709"/>
        <w:jc w:val="both"/>
        <w:rPr>
          <w:sz w:val="28"/>
          <w:szCs w:val="28"/>
        </w:rPr>
      </w:pPr>
      <w:r w:rsidRPr="00BB33A7">
        <w:rPr>
          <w:sz w:val="28"/>
          <w:szCs w:val="28"/>
        </w:rPr>
        <w:t>ж) подписывают акты выполненных работ в соответствии с заключенными муниципальными контрактами и договорами.</w:t>
      </w:r>
    </w:p>
    <w:p w:rsidR="00437430" w:rsidRPr="00BB33A7" w:rsidRDefault="00437430" w:rsidP="00437430">
      <w:pPr>
        <w:autoSpaceDN w:val="0"/>
        <w:ind w:firstLine="709"/>
        <w:jc w:val="both"/>
        <w:rPr>
          <w:sz w:val="28"/>
          <w:szCs w:val="28"/>
        </w:rPr>
      </w:pPr>
      <w:r w:rsidRPr="00BB33A7">
        <w:rPr>
          <w:sz w:val="28"/>
          <w:szCs w:val="28"/>
        </w:rPr>
        <w:t>6.4. На реализацию муниципальной программы могут повлиять внешние риски, а именно:</w:t>
      </w:r>
    </w:p>
    <w:p w:rsidR="00437430" w:rsidRPr="00BB33A7" w:rsidRDefault="00437430" w:rsidP="00437430">
      <w:pPr>
        <w:autoSpaceDN w:val="0"/>
        <w:ind w:firstLine="709"/>
        <w:jc w:val="both"/>
        <w:rPr>
          <w:sz w:val="28"/>
          <w:szCs w:val="28"/>
        </w:rPr>
      </w:pPr>
      <w:r w:rsidRPr="00BB33A7">
        <w:rPr>
          <w:sz w:val="28"/>
          <w:szCs w:val="28"/>
        </w:rPr>
        <w:t xml:space="preserve">а) при размещении муниципальных заказов согласно Федеральному </w:t>
      </w:r>
      <w:hyperlink r:id="rId10" w:history="1">
        <w:r w:rsidRPr="00BB33A7">
          <w:rPr>
            <w:sz w:val="28"/>
            <w:szCs w:val="28"/>
          </w:rPr>
          <w:t>закону</w:t>
        </w:r>
      </w:hyperlink>
      <w:r w:rsidRPr="00BB33A7">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437430" w:rsidRPr="00BB33A7" w:rsidRDefault="00437430" w:rsidP="00437430">
      <w:pPr>
        <w:autoSpaceDN w:val="0"/>
        <w:ind w:firstLine="709"/>
        <w:jc w:val="both"/>
        <w:rPr>
          <w:sz w:val="28"/>
          <w:szCs w:val="28"/>
        </w:rPr>
      </w:pPr>
      <w:r w:rsidRPr="00BB33A7">
        <w:rPr>
          <w:sz w:val="28"/>
          <w:szCs w:val="28"/>
        </w:rPr>
        <w:t>б) несвоевременное выполнение работ подрядными организациями может привести к нарушению сроков выполнения программных мероприятий;</w:t>
      </w:r>
    </w:p>
    <w:p w:rsidR="00437430" w:rsidRPr="00BB33A7" w:rsidRDefault="00437430" w:rsidP="00437430">
      <w:pPr>
        <w:autoSpaceDN w:val="0"/>
        <w:ind w:firstLine="709"/>
        <w:jc w:val="both"/>
        <w:rPr>
          <w:sz w:val="28"/>
          <w:szCs w:val="28"/>
        </w:rPr>
      </w:pPr>
      <w:r w:rsidRPr="00BB33A7">
        <w:rPr>
          <w:sz w:val="28"/>
          <w:szCs w:val="28"/>
        </w:rPr>
        <w:t>в) заключение муниципальных контрактов и договоров с организациями, которые окажутся неспособными исполнить свои обязательства.</w:t>
      </w:r>
    </w:p>
    <w:p w:rsidR="00437430" w:rsidRPr="00BB33A7" w:rsidRDefault="00437430" w:rsidP="00437430">
      <w:pPr>
        <w:autoSpaceDN w:val="0"/>
        <w:ind w:firstLine="709"/>
        <w:jc w:val="both"/>
        <w:rPr>
          <w:sz w:val="28"/>
          <w:szCs w:val="28"/>
        </w:rPr>
      </w:pPr>
      <w:r w:rsidRPr="00BB33A7">
        <w:rPr>
          <w:sz w:val="28"/>
          <w:szCs w:val="28"/>
        </w:rPr>
        <w:t xml:space="preserve">6.5. Основными финансовыми рисками реализации муниципальной программы является существенное ухудшение социально-экономической </w:t>
      </w:r>
      <w:proofErr w:type="gramStart"/>
      <w:r w:rsidRPr="00BB33A7">
        <w:rPr>
          <w:sz w:val="28"/>
          <w:szCs w:val="28"/>
        </w:rPr>
        <w:t>ситуации</w:t>
      </w:r>
      <w:proofErr w:type="gramEnd"/>
      <w:r w:rsidRPr="00BB33A7">
        <w:rPr>
          <w:sz w:val="28"/>
          <w:szCs w:val="28"/>
        </w:rPr>
        <w:t xml:space="preserve">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437430" w:rsidRPr="00BB33A7" w:rsidRDefault="00437430" w:rsidP="00437430">
      <w:pPr>
        <w:autoSpaceDN w:val="0"/>
        <w:ind w:firstLine="709"/>
        <w:jc w:val="both"/>
        <w:rPr>
          <w:sz w:val="28"/>
          <w:szCs w:val="28"/>
        </w:rPr>
      </w:pPr>
      <w:r w:rsidRPr="00BB33A7">
        <w:rPr>
          <w:sz w:val="28"/>
          <w:szCs w:val="28"/>
        </w:rPr>
        <w:t>6.6. Способами ограничения рисков являются:</w:t>
      </w:r>
    </w:p>
    <w:p w:rsidR="00437430" w:rsidRPr="00BB33A7" w:rsidRDefault="00437430" w:rsidP="00437430">
      <w:pPr>
        <w:autoSpaceDN w:val="0"/>
        <w:ind w:firstLine="709"/>
        <w:jc w:val="both"/>
        <w:rPr>
          <w:sz w:val="28"/>
          <w:szCs w:val="28"/>
        </w:rPr>
      </w:pPr>
      <w:r w:rsidRPr="00BB33A7">
        <w:rPr>
          <w:sz w:val="28"/>
          <w:szCs w:val="28"/>
        </w:rPr>
        <w:t>а) концентрация ресурсов на решении приоритетных задач;</w:t>
      </w:r>
    </w:p>
    <w:p w:rsidR="00437430" w:rsidRPr="00BB33A7" w:rsidRDefault="00437430" w:rsidP="00437430">
      <w:pPr>
        <w:autoSpaceDN w:val="0"/>
        <w:ind w:firstLine="709"/>
        <w:jc w:val="both"/>
        <w:rPr>
          <w:sz w:val="28"/>
          <w:szCs w:val="28"/>
        </w:rPr>
      </w:pPr>
      <w:r w:rsidRPr="00BB33A7">
        <w:rPr>
          <w:sz w:val="28"/>
          <w:szCs w:val="28"/>
        </w:rPr>
        <w:t>б) изучение и внедрение положительного опыта других муниципальных образований;</w:t>
      </w:r>
    </w:p>
    <w:p w:rsidR="00437430" w:rsidRPr="00BB33A7" w:rsidRDefault="00437430" w:rsidP="00437430">
      <w:pPr>
        <w:autoSpaceDN w:val="0"/>
        <w:ind w:firstLine="709"/>
        <w:jc w:val="both"/>
        <w:rPr>
          <w:sz w:val="28"/>
          <w:szCs w:val="28"/>
        </w:rPr>
      </w:pPr>
      <w:r w:rsidRPr="00BB33A7">
        <w:rPr>
          <w:sz w:val="28"/>
          <w:szCs w:val="28"/>
        </w:rPr>
        <w:lastRenderedPageBreak/>
        <w:t>в) повышение результативности реализации программы и эффективности использования бюджетных средств;</w:t>
      </w:r>
    </w:p>
    <w:p w:rsidR="00437430" w:rsidRDefault="00437430" w:rsidP="00437430">
      <w:pPr>
        <w:autoSpaceDN w:val="0"/>
        <w:ind w:firstLine="709"/>
        <w:jc w:val="both"/>
        <w:rPr>
          <w:sz w:val="28"/>
          <w:szCs w:val="28"/>
        </w:rPr>
      </w:pPr>
      <w:r w:rsidRPr="00BB33A7">
        <w:rPr>
          <w:sz w:val="28"/>
          <w:szCs w:val="28"/>
        </w:rPr>
        <w:t xml:space="preserve">г) своевременное внесение изменений в бюджет </w:t>
      </w:r>
      <w:proofErr w:type="spellStart"/>
      <w:r w:rsidR="000E0514">
        <w:rPr>
          <w:sz w:val="28"/>
          <w:szCs w:val="28"/>
        </w:rPr>
        <w:t>Григорьевского</w:t>
      </w:r>
      <w:proofErr w:type="spellEnd"/>
      <w:r w:rsidR="000E0514" w:rsidRPr="00BB33A7">
        <w:rPr>
          <w:sz w:val="28"/>
          <w:szCs w:val="28"/>
        </w:rPr>
        <w:t xml:space="preserve"> сельского поселения </w:t>
      </w:r>
      <w:r w:rsidR="000E0514">
        <w:rPr>
          <w:sz w:val="28"/>
          <w:szCs w:val="28"/>
        </w:rPr>
        <w:t>Северского</w:t>
      </w:r>
      <w:r w:rsidR="000E0514" w:rsidRPr="00BB33A7">
        <w:rPr>
          <w:sz w:val="28"/>
          <w:szCs w:val="28"/>
        </w:rPr>
        <w:t xml:space="preserve"> района</w:t>
      </w:r>
      <w:r w:rsidRPr="00BB33A7">
        <w:rPr>
          <w:sz w:val="28"/>
          <w:szCs w:val="28"/>
        </w:rPr>
        <w:t xml:space="preserve"> и муниципальную программу. </w:t>
      </w:r>
    </w:p>
    <w:p w:rsidR="000E0514" w:rsidRDefault="000E0514" w:rsidP="00437430">
      <w:pPr>
        <w:autoSpaceDN w:val="0"/>
        <w:ind w:firstLine="709"/>
        <w:jc w:val="both"/>
        <w:rPr>
          <w:sz w:val="28"/>
          <w:szCs w:val="28"/>
        </w:rPr>
      </w:pPr>
    </w:p>
    <w:p w:rsidR="000E0514" w:rsidRDefault="000E0514" w:rsidP="00437430">
      <w:pPr>
        <w:autoSpaceDN w:val="0"/>
        <w:ind w:firstLine="709"/>
        <w:jc w:val="both"/>
        <w:rPr>
          <w:sz w:val="28"/>
          <w:szCs w:val="28"/>
        </w:rPr>
      </w:pPr>
    </w:p>
    <w:p w:rsidR="000E0514" w:rsidRDefault="000E0514" w:rsidP="00437430">
      <w:pPr>
        <w:autoSpaceDN w:val="0"/>
        <w:ind w:firstLine="709"/>
        <w:jc w:val="both"/>
        <w:rPr>
          <w:sz w:val="28"/>
          <w:szCs w:val="28"/>
        </w:rPr>
      </w:pPr>
    </w:p>
    <w:p w:rsidR="000E0514" w:rsidRPr="00BB33A7" w:rsidRDefault="000E0514" w:rsidP="000E0514">
      <w:pPr>
        <w:autoSpaceDN w:val="0"/>
        <w:jc w:val="both"/>
        <w:rPr>
          <w:sz w:val="28"/>
          <w:szCs w:val="28"/>
        </w:rPr>
      </w:pPr>
      <w:r>
        <w:rPr>
          <w:sz w:val="28"/>
          <w:szCs w:val="28"/>
        </w:rPr>
        <w:t>Начальник общего отдела администрации                                Т.В. Любецкая</w:t>
      </w:r>
    </w:p>
    <w:p w:rsidR="00437430" w:rsidRPr="00BB33A7" w:rsidRDefault="00437430" w:rsidP="00437430">
      <w:pPr>
        <w:pStyle w:val="ConsPlusNormal"/>
        <w:ind w:firstLine="851"/>
        <w:outlineLvl w:val="1"/>
        <w:rPr>
          <w:b/>
          <w:szCs w:val="28"/>
        </w:rPr>
      </w:pPr>
    </w:p>
    <w:p w:rsidR="00437430" w:rsidRPr="00BB33A7" w:rsidRDefault="00437430" w:rsidP="00437430">
      <w:pPr>
        <w:pStyle w:val="ConsPlusNormal"/>
        <w:spacing w:line="360" w:lineRule="auto"/>
        <w:rPr>
          <w:b/>
          <w:i/>
          <w:szCs w:val="28"/>
        </w:rPr>
      </w:pPr>
    </w:p>
    <w:p w:rsidR="000E0514" w:rsidRDefault="000E0514">
      <w:pPr>
        <w:suppressAutoHyphens w:val="0"/>
        <w:spacing w:after="200" w:line="276" w:lineRule="auto"/>
        <w:rPr>
          <w:rFonts w:ascii="Arial" w:hAnsi="Arial" w:cs="Arial"/>
          <w:b/>
          <w:i/>
          <w:sz w:val="20"/>
          <w:szCs w:val="28"/>
        </w:rPr>
      </w:pPr>
      <w:r>
        <w:rPr>
          <w:b/>
          <w:i/>
          <w:szCs w:val="28"/>
        </w:rPr>
        <w:br w:type="page"/>
      </w:r>
    </w:p>
    <w:p w:rsidR="00437430" w:rsidRPr="00BB33A7" w:rsidRDefault="00437430" w:rsidP="00437430">
      <w:pPr>
        <w:pStyle w:val="ConsPlusNormal"/>
        <w:spacing w:line="360" w:lineRule="auto"/>
        <w:rPr>
          <w:b/>
          <w:i/>
          <w:szCs w:val="28"/>
        </w:rPr>
      </w:pPr>
    </w:p>
    <w:p w:rsidR="00437430" w:rsidRPr="00BB33A7" w:rsidRDefault="00437430" w:rsidP="00437430">
      <w:pPr>
        <w:autoSpaceDN w:val="0"/>
        <w:ind w:left="5954"/>
        <w:rPr>
          <w:sz w:val="28"/>
          <w:szCs w:val="28"/>
        </w:rPr>
      </w:pPr>
      <w:r w:rsidRPr="00BB33A7">
        <w:rPr>
          <w:sz w:val="28"/>
          <w:szCs w:val="28"/>
        </w:rPr>
        <w:t>ПРИЛОЖЕНИЕ № 1</w:t>
      </w:r>
    </w:p>
    <w:p w:rsidR="00437430" w:rsidRPr="00BB33A7" w:rsidRDefault="00437430" w:rsidP="00437430">
      <w:pPr>
        <w:autoSpaceDN w:val="0"/>
        <w:ind w:left="5529"/>
        <w:jc w:val="both"/>
        <w:rPr>
          <w:sz w:val="28"/>
          <w:szCs w:val="28"/>
        </w:rPr>
      </w:pPr>
      <w:r w:rsidRPr="00BB33A7">
        <w:rPr>
          <w:sz w:val="28"/>
          <w:szCs w:val="28"/>
        </w:rPr>
        <w:t>к муниципальной программе «Формирование современной городской</w:t>
      </w:r>
      <w:r w:rsidR="000E0514">
        <w:rPr>
          <w:sz w:val="28"/>
          <w:szCs w:val="28"/>
        </w:rPr>
        <w:t xml:space="preserve"> </w:t>
      </w:r>
      <w:r w:rsidRPr="00BB33A7">
        <w:rPr>
          <w:sz w:val="28"/>
          <w:szCs w:val="28"/>
        </w:rPr>
        <w:t>среды</w:t>
      </w:r>
      <w:r w:rsidRPr="00BB33A7">
        <w:rPr>
          <w:sz w:val="22"/>
          <w:szCs w:val="20"/>
        </w:rPr>
        <w:t xml:space="preserve"> </w:t>
      </w:r>
      <w:proofErr w:type="spellStart"/>
      <w:r w:rsidR="000E0514">
        <w:rPr>
          <w:sz w:val="28"/>
          <w:szCs w:val="28"/>
        </w:rPr>
        <w:t>Григорьевского</w:t>
      </w:r>
      <w:proofErr w:type="spellEnd"/>
      <w:r w:rsidR="000E0514" w:rsidRPr="00BB33A7">
        <w:rPr>
          <w:sz w:val="28"/>
          <w:szCs w:val="28"/>
        </w:rPr>
        <w:t xml:space="preserve"> сельского поселения </w:t>
      </w:r>
      <w:r w:rsidR="000E0514">
        <w:rPr>
          <w:sz w:val="28"/>
          <w:szCs w:val="28"/>
        </w:rPr>
        <w:t>Северского</w:t>
      </w:r>
      <w:r w:rsidR="000E0514" w:rsidRPr="00BB33A7">
        <w:rPr>
          <w:sz w:val="28"/>
          <w:szCs w:val="28"/>
        </w:rPr>
        <w:t xml:space="preserve"> района</w:t>
      </w:r>
      <w:r w:rsidR="000E0514">
        <w:rPr>
          <w:sz w:val="28"/>
          <w:szCs w:val="28"/>
        </w:rPr>
        <w:t>»</w:t>
      </w:r>
      <w:r w:rsidRPr="00BB33A7">
        <w:rPr>
          <w:sz w:val="28"/>
          <w:szCs w:val="28"/>
        </w:rPr>
        <w:t xml:space="preserve"> на 2018-202</w:t>
      </w:r>
      <w:r>
        <w:rPr>
          <w:sz w:val="28"/>
          <w:szCs w:val="28"/>
        </w:rPr>
        <w:t>4</w:t>
      </w:r>
      <w:r w:rsidRPr="00BB33A7">
        <w:rPr>
          <w:sz w:val="28"/>
          <w:szCs w:val="28"/>
        </w:rPr>
        <w:t xml:space="preserve"> годы</w:t>
      </w:r>
    </w:p>
    <w:p w:rsidR="00437430" w:rsidRPr="00BB33A7" w:rsidRDefault="00437430" w:rsidP="00437430">
      <w:pPr>
        <w:jc w:val="right"/>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b/>
          <w:sz w:val="28"/>
          <w:szCs w:val="28"/>
        </w:rPr>
      </w:pPr>
      <w:r w:rsidRPr="008674E6">
        <w:rPr>
          <w:b/>
          <w:sz w:val="28"/>
          <w:szCs w:val="28"/>
        </w:rPr>
        <w:t>Адресный перечень всех общественных территорий, нуждающихся в благоустройстве и подлежащих благоустройству в указанный период</w:t>
      </w:r>
    </w:p>
    <w:p w:rsidR="00437430" w:rsidRPr="00BB33A7" w:rsidRDefault="00437430" w:rsidP="00437430">
      <w:pPr>
        <w:rPr>
          <w:sz w:val="28"/>
          <w:szCs w:val="28"/>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3208"/>
        <w:gridCol w:w="1417"/>
        <w:gridCol w:w="1701"/>
        <w:gridCol w:w="2941"/>
      </w:tblGrid>
      <w:tr w:rsidR="00437430" w:rsidRPr="00BB33A7" w:rsidTr="00E646FE">
        <w:trPr>
          <w:jc w:val="center"/>
        </w:trPr>
        <w:tc>
          <w:tcPr>
            <w:tcW w:w="58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 xml:space="preserve">№ </w:t>
            </w:r>
            <w:proofErr w:type="spellStart"/>
            <w:proofErr w:type="gramStart"/>
            <w:r w:rsidRPr="00BB33A7">
              <w:t>п</w:t>
            </w:r>
            <w:proofErr w:type="spellEnd"/>
            <w:proofErr w:type="gramEnd"/>
            <w:r w:rsidRPr="00BB33A7">
              <w:t>/</w:t>
            </w:r>
            <w:proofErr w:type="spellStart"/>
            <w:r w:rsidRPr="00BB33A7">
              <w:t>п</w:t>
            </w:r>
            <w:proofErr w:type="spellEnd"/>
          </w:p>
        </w:tc>
        <w:tc>
          <w:tcPr>
            <w:tcW w:w="3208"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Адрес общественной территории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Дата реализации проекта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Средства на реализацию мероприятий, тыс. руб.</w:t>
            </w:r>
          </w:p>
        </w:tc>
        <w:tc>
          <w:tcPr>
            <w:tcW w:w="2941"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Ответственный исполнитель</w:t>
            </w:r>
          </w:p>
        </w:tc>
      </w:tr>
      <w:tr w:rsidR="00437430" w:rsidRPr="00BB33A7" w:rsidTr="00E646FE">
        <w:trPr>
          <w:jc w:val="center"/>
        </w:trPr>
        <w:tc>
          <w:tcPr>
            <w:tcW w:w="58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1</w:t>
            </w:r>
          </w:p>
        </w:tc>
        <w:tc>
          <w:tcPr>
            <w:tcW w:w="32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0E0514">
            <w:r w:rsidRPr="00BB33A7">
              <w:t xml:space="preserve">Российская Федерация, Краснодарский край, </w:t>
            </w:r>
            <w:r w:rsidR="000E0514">
              <w:t>Северский</w:t>
            </w:r>
            <w:r w:rsidRPr="00BB33A7">
              <w:t xml:space="preserve"> район,  станица </w:t>
            </w:r>
            <w:r w:rsidR="000E0514">
              <w:t>Григорьевская</w:t>
            </w:r>
            <w:r w:rsidRPr="00BB33A7">
              <w:t xml:space="preserve">, </w:t>
            </w:r>
            <w:r>
              <w:t xml:space="preserve">улица </w:t>
            </w:r>
            <w:r w:rsidR="000E0514">
              <w:t>Ленина</w:t>
            </w:r>
            <w:r>
              <w:t xml:space="preserve"> (на пересечении ул. </w:t>
            </w:r>
            <w:r w:rsidR="000E0514">
              <w:t>Ленина</w:t>
            </w:r>
            <w:r>
              <w:t xml:space="preserve"> и ул. </w:t>
            </w:r>
            <w:r w:rsidR="000E0514">
              <w:t>50 лет Октября</w:t>
            </w:r>
            <w: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0E0514">
            <w:r w:rsidRPr="00BB33A7">
              <w:t>20</w:t>
            </w:r>
            <w:r w:rsidR="000E0514">
              <w:t>20</w:t>
            </w:r>
          </w:p>
        </w:tc>
        <w:tc>
          <w:tcPr>
            <w:tcW w:w="170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tc>
        <w:tc>
          <w:tcPr>
            <w:tcW w:w="2941" w:type="dxa"/>
            <w:tcBorders>
              <w:top w:val="single" w:sz="4" w:space="0" w:color="auto"/>
              <w:left w:val="single" w:sz="4" w:space="0" w:color="auto"/>
              <w:bottom w:val="single" w:sz="4" w:space="0" w:color="auto"/>
              <w:right w:val="single" w:sz="4" w:space="0" w:color="auto"/>
            </w:tcBorders>
            <w:vAlign w:val="center"/>
          </w:tcPr>
          <w:p w:rsidR="00437430" w:rsidRPr="000E0514" w:rsidRDefault="00437430" w:rsidP="00E646FE">
            <w:r w:rsidRPr="000E0514">
              <w:t xml:space="preserve">Администрация </w:t>
            </w:r>
            <w:proofErr w:type="spellStart"/>
            <w:r w:rsidR="000E0514" w:rsidRPr="000E0514">
              <w:t>Григорьевского</w:t>
            </w:r>
            <w:proofErr w:type="spellEnd"/>
            <w:r w:rsidR="000E0514" w:rsidRPr="000E0514">
              <w:t xml:space="preserve"> сельского поселения Северского района</w:t>
            </w:r>
          </w:p>
        </w:tc>
      </w:tr>
      <w:tr w:rsidR="000E0514" w:rsidRPr="00BB33A7" w:rsidTr="00E646FE">
        <w:trPr>
          <w:jc w:val="center"/>
        </w:trPr>
        <w:tc>
          <w:tcPr>
            <w:tcW w:w="586" w:type="dxa"/>
            <w:tcBorders>
              <w:top w:val="single" w:sz="4" w:space="0" w:color="auto"/>
              <w:left w:val="single" w:sz="4" w:space="0" w:color="auto"/>
              <w:bottom w:val="single" w:sz="4" w:space="0" w:color="auto"/>
              <w:right w:val="single" w:sz="4" w:space="0" w:color="auto"/>
            </w:tcBorders>
            <w:vAlign w:val="center"/>
          </w:tcPr>
          <w:p w:rsidR="000E0514" w:rsidRPr="00BB33A7" w:rsidRDefault="000E0514" w:rsidP="00E646FE"/>
        </w:tc>
        <w:tc>
          <w:tcPr>
            <w:tcW w:w="3208" w:type="dxa"/>
            <w:tcBorders>
              <w:top w:val="single" w:sz="4" w:space="0" w:color="auto"/>
              <w:left w:val="single" w:sz="4" w:space="0" w:color="auto"/>
              <w:bottom w:val="single" w:sz="4" w:space="0" w:color="auto"/>
              <w:right w:val="single" w:sz="4" w:space="0" w:color="auto"/>
            </w:tcBorders>
            <w:vAlign w:val="center"/>
          </w:tcPr>
          <w:p w:rsidR="000E0514" w:rsidRPr="00BB33A7" w:rsidRDefault="000E0514" w:rsidP="00980B3D">
            <w:r w:rsidRPr="00BB33A7">
              <w:t xml:space="preserve">Российская Федерация, Краснодарский край, </w:t>
            </w:r>
            <w:r>
              <w:t>Северский</w:t>
            </w:r>
            <w:r w:rsidRPr="00BB33A7">
              <w:t xml:space="preserve"> район,  станица </w:t>
            </w:r>
            <w:r>
              <w:t>Ставропольская</w:t>
            </w:r>
            <w:r w:rsidRPr="00BB33A7">
              <w:t xml:space="preserve">, </w:t>
            </w:r>
            <w:r w:rsidR="00980B3D">
              <w:t>угол</w:t>
            </w:r>
            <w:r>
              <w:t xml:space="preserve"> Мира </w:t>
            </w:r>
            <w:r w:rsidR="00980B3D">
              <w:t>и ул. Фрунзе</w:t>
            </w:r>
          </w:p>
        </w:tc>
        <w:tc>
          <w:tcPr>
            <w:tcW w:w="1417" w:type="dxa"/>
            <w:tcBorders>
              <w:top w:val="single" w:sz="4" w:space="0" w:color="auto"/>
              <w:left w:val="single" w:sz="4" w:space="0" w:color="auto"/>
              <w:bottom w:val="single" w:sz="4" w:space="0" w:color="auto"/>
              <w:right w:val="single" w:sz="4" w:space="0" w:color="auto"/>
            </w:tcBorders>
            <w:vAlign w:val="center"/>
          </w:tcPr>
          <w:p w:rsidR="000E0514" w:rsidRPr="00BB33A7" w:rsidRDefault="00980B3D" w:rsidP="000E0514">
            <w:r>
              <w:t>2020</w:t>
            </w:r>
          </w:p>
        </w:tc>
        <w:tc>
          <w:tcPr>
            <w:tcW w:w="1701" w:type="dxa"/>
            <w:tcBorders>
              <w:top w:val="single" w:sz="4" w:space="0" w:color="auto"/>
              <w:left w:val="single" w:sz="4" w:space="0" w:color="auto"/>
              <w:bottom w:val="single" w:sz="4" w:space="0" w:color="auto"/>
              <w:right w:val="single" w:sz="4" w:space="0" w:color="auto"/>
            </w:tcBorders>
            <w:vAlign w:val="center"/>
          </w:tcPr>
          <w:p w:rsidR="000E0514" w:rsidRPr="00BB33A7" w:rsidRDefault="000E0514" w:rsidP="00E646FE"/>
        </w:tc>
        <w:tc>
          <w:tcPr>
            <w:tcW w:w="2941" w:type="dxa"/>
            <w:tcBorders>
              <w:top w:val="single" w:sz="4" w:space="0" w:color="auto"/>
              <w:left w:val="single" w:sz="4" w:space="0" w:color="auto"/>
              <w:bottom w:val="single" w:sz="4" w:space="0" w:color="auto"/>
              <w:right w:val="single" w:sz="4" w:space="0" w:color="auto"/>
            </w:tcBorders>
            <w:vAlign w:val="center"/>
          </w:tcPr>
          <w:p w:rsidR="000E0514" w:rsidRPr="000E0514" w:rsidRDefault="00980B3D" w:rsidP="00E646FE">
            <w:r w:rsidRPr="000E0514">
              <w:t xml:space="preserve">Администрация </w:t>
            </w:r>
            <w:proofErr w:type="spellStart"/>
            <w:r w:rsidRPr="000E0514">
              <w:t>Григорьевского</w:t>
            </w:r>
            <w:proofErr w:type="spellEnd"/>
            <w:r w:rsidRPr="000E0514">
              <w:t xml:space="preserve"> сельского поселения Северского района</w:t>
            </w:r>
          </w:p>
        </w:tc>
      </w:tr>
    </w:tbl>
    <w:p w:rsidR="00437430" w:rsidRPr="00BB33A7" w:rsidRDefault="00437430" w:rsidP="00437430">
      <w:pPr>
        <w:jc w:val="both"/>
        <w:rPr>
          <w:sz w:val="28"/>
          <w:szCs w:val="28"/>
        </w:rPr>
      </w:pPr>
    </w:p>
    <w:p w:rsidR="00437430" w:rsidRPr="00BB33A7" w:rsidRDefault="00437430" w:rsidP="00437430">
      <w:pPr>
        <w:jc w:val="both"/>
        <w:rPr>
          <w:sz w:val="28"/>
          <w:szCs w:val="28"/>
        </w:rPr>
      </w:pPr>
    </w:p>
    <w:p w:rsidR="00437430" w:rsidRPr="00BB33A7" w:rsidRDefault="00437430" w:rsidP="00437430">
      <w:pPr>
        <w:jc w:val="both"/>
        <w:rPr>
          <w:sz w:val="28"/>
          <w:szCs w:val="28"/>
        </w:rPr>
      </w:pPr>
    </w:p>
    <w:p w:rsidR="00980B3D" w:rsidRDefault="00437430" w:rsidP="00980B3D">
      <w:pPr>
        <w:widowControl w:val="0"/>
        <w:spacing w:line="100" w:lineRule="atLeast"/>
        <w:textAlignment w:val="baseline"/>
        <w:rPr>
          <w:sz w:val="28"/>
          <w:szCs w:val="28"/>
        </w:rPr>
      </w:pPr>
      <w:r w:rsidRPr="00BB33A7">
        <w:rPr>
          <w:rFonts w:eastAsia="DejaVuSans"/>
          <w:kern w:val="1"/>
          <w:sz w:val="28"/>
          <w:szCs w:val="28"/>
        </w:rPr>
        <w:t xml:space="preserve">Глава </w:t>
      </w:r>
      <w:proofErr w:type="spellStart"/>
      <w:r w:rsidR="00980B3D">
        <w:rPr>
          <w:sz w:val="28"/>
          <w:szCs w:val="28"/>
        </w:rPr>
        <w:t>Григорьевского</w:t>
      </w:r>
      <w:proofErr w:type="spellEnd"/>
      <w:r w:rsidR="00980B3D" w:rsidRPr="00BB33A7">
        <w:rPr>
          <w:sz w:val="28"/>
          <w:szCs w:val="28"/>
        </w:rPr>
        <w:t xml:space="preserve"> сельского поселения </w:t>
      </w:r>
    </w:p>
    <w:p w:rsidR="00437430" w:rsidRPr="00BB33A7" w:rsidRDefault="00980B3D" w:rsidP="00980B3D">
      <w:pPr>
        <w:widowControl w:val="0"/>
        <w:spacing w:line="100" w:lineRule="atLeast"/>
        <w:textAlignment w:val="baseline"/>
        <w:rPr>
          <w:rFonts w:eastAsia="DejaVuSans"/>
          <w:kern w:val="1"/>
          <w:sz w:val="28"/>
          <w:szCs w:val="28"/>
        </w:rPr>
      </w:pPr>
      <w:r>
        <w:rPr>
          <w:sz w:val="28"/>
          <w:szCs w:val="28"/>
        </w:rPr>
        <w:t>Северского</w:t>
      </w:r>
      <w:r w:rsidRPr="00BB33A7">
        <w:rPr>
          <w:sz w:val="28"/>
          <w:szCs w:val="28"/>
        </w:rPr>
        <w:t xml:space="preserve"> района</w:t>
      </w:r>
      <w:r w:rsidRPr="00BB33A7">
        <w:rPr>
          <w:rFonts w:eastAsia="DejaVuSans"/>
          <w:kern w:val="1"/>
          <w:sz w:val="28"/>
          <w:szCs w:val="28"/>
        </w:rPr>
        <w:t xml:space="preserve"> </w:t>
      </w:r>
      <w:r w:rsidR="00437430" w:rsidRPr="00BB33A7">
        <w:rPr>
          <w:rFonts w:eastAsia="DejaVuSans"/>
          <w:kern w:val="1"/>
          <w:sz w:val="28"/>
          <w:szCs w:val="28"/>
        </w:rPr>
        <w:t xml:space="preserve">                                                                          </w:t>
      </w:r>
      <w:r>
        <w:rPr>
          <w:rFonts w:eastAsia="DejaVuSans"/>
          <w:kern w:val="1"/>
          <w:sz w:val="28"/>
          <w:szCs w:val="28"/>
        </w:rPr>
        <w:t>С.В. Ливенцев</w:t>
      </w: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autoSpaceDN w:val="0"/>
        <w:ind w:left="5954"/>
        <w:rPr>
          <w:sz w:val="28"/>
          <w:szCs w:val="28"/>
        </w:rPr>
      </w:pPr>
      <w:r w:rsidRPr="00BB33A7">
        <w:rPr>
          <w:sz w:val="28"/>
          <w:szCs w:val="28"/>
        </w:rPr>
        <w:lastRenderedPageBreak/>
        <w:t>ПРИЛОЖЕНИЕ № 2</w:t>
      </w:r>
    </w:p>
    <w:p w:rsidR="00437430" w:rsidRPr="00BB33A7" w:rsidRDefault="00437430" w:rsidP="00437430">
      <w:pPr>
        <w:autoSpaceDN w:val="0"/>
        <w:ind w:left="5529"/>
        <w:jc w:val="both"/>
        <w:rPr>
          <w:sz w:val="28"/>
          <w:szCs w:val="28"/>
        </w:rPr>
      </w:pPr>
      <w:r w:rsidRPr="00BB33A7">
        <w:rPr>
          <w:sz w:val="28"/>
          <w:szCs w:val="28"/>
        </w:rPr>
        <w:t>к муниципальной программе «Формирование современной городской среды</w:t>
      </w:r>
      <w:r w:rsidRPr="00BB33A7">
        <w:rPr>
          <w:sz w:val="22"/>
          <w:szCs w:val="20"/>
        </w:rPr>
        <w:t xml:space="preserve">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sidR="00980B3D">
        <w:rPr>
          <w:sz w:val="28"/>
          <w:szCs w:val="28"/>
        </w:rPr>
        <w:t xml:space="preserve"> </w:t>
      </w:r>
      <w:r>
        <w:rPr>
          <w:sz w:val="28"/>
          <w:szCs w:val="28"/>
        </w:rPr>
        <w:t>на 2018-2024</w:t>
      </w:r>
      <w:r w:rsidRPr="00BB33A7">
        <w:rPr>
          <w:sz w:val="28"/>
          <w:szCs w:val="28"/>
        </w:rPr>
        <w:t xml:space="preserve"> годы»</w:t>
      </w:r>
    </w:p>
    <w:p w:rsidR="00437430" w:rsidRPr="00BB33A7" w:rsidRDefault="00437430" w:rsidP="00437430">
      <w:pPr>
        <w:jc w:val="right"/>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980B3D">
      <w:pPr>
        <w:jc w:val="center"/>
        <w:rPr>
          <w:b/>
          <w:sz w:val="28"/>
          <w:szCs w:val="28"/>
        </w:rPr>
      </w:pPr>
      <w:r w:rsidRPr="00BB33A7">
        <w:rPr>
          <w:b/>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w:t>
      </w:r>
    </w:p>
    <w:p w:rsidR="00437430" w:rsidRPr="00BB33A7" w:rsidRDefault="00437430" w:rsidP="00437430">
      <w:pPr>
        <w:rPr>
          <w:sz w:val="28"/>
          <w:szCs w:val="28"/>
        </w:rPr>
      </w:pPr>
    </w:p>
    <w:tbl>
      <w:tblPr>
        <w:tblW w:w="8985" w:type="dxa"/>
        <w:jc w:val="center"/>
        <w:tblInd w:w="-2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4536"/>
        <w:gridCol w:w="1701"/>
        <w:gridCol w:w="1940"/>
      </w:tblGrid>
      <w:tr w:rsidR="00437430" w:rsidRPr="00BB33A7" w:rsidTr="00E646FE">
        <w:trPr>
          <w:jc w:val="center"/>
        </w:trPr>
        <w:tc>
          <w:tcPr>
            <w:tcW w:w="808"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 xml:space="preserve">№ </w:t>
            </w:r>
            <w:proofErr w:type="spellStart"/>
            <w:proofErr w:type="gramStart"/>
            <w:r w:rsidRPr="00BB33A7">
              <w:t>п</w:t>
            </w:r>
            <w:proofErr w:type="spellEnd"/>
            <w:proofErr w:type="gramEnd"/>
            <w:r w:rsidRPr="00BB33A7">
              <w:t>/</w:t>
            </w:r>
            <w:proofErr w:type="spellStart"/>
            <w:r w:rsidRPr="00BB33A7">
              <w:t>п</w:t>
            </w:r>
            <w:proofErr w:type="spellEnd"/>
          </w:p>
        </w:tc>
        <w:tc>
          <w:tcPr>
            <w:tcW w:w="453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Адрес объектов недвижимого имущества (включая объекты незавершенного строительства) и земельных участков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Кадастровый номер земельного участка</w:t>
            </w:r>
          </w:p>
        </w:tc>
        <w:tc>
          <w:tcPr>
            <w:tcW w:w="1940"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Собственник (пользователь)</w:t>
            </w:r>
          </w:p>
        </w:tc>
      </w:tr>
      <w:tr w:rsidR="00437430" w:rsidRPr="00BB33A7" w:rsidTr="00E646FE">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1</w:t>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tc>
        <w:tc>
          <w:tcPr>
            <w:tcW w:w="170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c>
          <w:tcPr>
            <w:tcW w:w="194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w:t>
            </w:r>
          </w:p>
        </w:tc>
      </w:tr>
      <w:tr w:rsidR="00437430" w:rsidRPr="00BB33A7" w:rsidTr="00E646FE">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tc>
        <w:tc>
          <w:tcPr>
            <w:tcW w:w="170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tc>
        <w:tc>
          <w:tcPr>
            <w:tcW w:w="194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tc>
      </w:tr>
    </w:tbl>
    <w:p w:rsidR="00437430" w:rsidRPr="00BB33A7" w:rsidRDefault="00437430" w:rsidP="00437430">
      <w:pPr>
        <w:ind w:firstLine="708"/>
        <w:jc w:val="both"/>
        <w:rPr>
          <w:sz w:val="28"/>
          <w:szCs w:val="28"/>
        </w:rPr>
      </w:pPr>
      <w:r w:rsidRPr="00BB33A7">
        <w:rPr>
          <w:sz w:val="28"/>
          <w:szCs w:val="28"/>
        </w:rPr>
        <w:t xml:space="preserve">*в настоящее время 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на территории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sidRPr="00BB33A7">
        <w:rPr>
          <w:sz w:val="28"/>
          <w:szCs w:val="28"/>
        </w:rPr>
        <w:t xml:space="preserve"> отсутствуют. В случае появления таких объектов на территории адресный перечень будет откорректирован.</w:t>
      </w:r>
    </w:p>
    <w:p w:rsidR="00437430" w:rsidRPr="00BB33A7" w:rsidRDefault="00437430" w:rsidP="00437430">
      <w:pPr>
        <w:jc w:val="both"/>
        <w:rPr>
          <w:sz w:val="28"/>
          <w:szCs w:val="28"/>
        </w:rPr>
      </w:pPr>
    </w:p>
    <w:p w:rsidR="00437430" w:rsidRPr="00BB33A7" w:rsidRDefault="00437430" w:rsidP="00437430">
      <w:pPr>
        <w:jc w:val="both"/>
        <w:rPr>
          <w:sz w:val="28"/>
          <w:szCs w:val="28"/>
        </w:rPr>
      </w:pPr>
    </w:p>
    <w:p w:rsidR="00980B3D" w:rsidRDefault="00437430" w:rsidP="00980B3D">
      <w:pPr>
        <w:widowControl w:val="0"/>
        <w:spacing w:line="100" w:lineRule="atLeast"/>
        <w:textAlignment w:val="baseline"/>
        <w:rPr>
          <w:sz w:val="28"/>
          <w:szCs w:val="28"/>
        </w:rPr>
      </w:pPr>
      <w:r w:rsidRPr="00BB33A7">
        <w:rPr>
          <w:rFonts w:eastAsia="DejaVuSans"/>
          <w:kern w:val="1"/>
          <w:sz w:val="28"/>
          <w:szCs w:val="28"/>
        </w:rPr>
        <w:t xml:space="preserve">Глава </w:t>
      </w:r>
      <w:proofErr w:type="spellStart"/>
      <w:r w:rsidR="00980B3D">
        <w:rPr>
          <w:sz w:val="28"/>
          <w:szCs w:val="28"/>
        </w:rPr>
        <w:t>Григорьевского</w:t>
      </w:r>
      <w:proofErr w:type="spellEnd"/>
      <w:r w:rsidR="00980B3D" w:rsidRPr="00BB33A7">
        <w:rPr>
          <w:sz w:val="28"/>
          <w:szCs w:val="28"/>
        </w:rPr>
        <w:t xml:space="preserve"> сельского поселения </w:t>
      </w:r>
    </w:p>
    <w:p w:rsidR="00437430" w:rsidRPr="00BB33A7" w:rsidRDefault="00980B3D" w:rsidP="00980B3D">
      <w:pPr>
        <w:widowControl w:val="0"/>
        <w:spacing w:line="100" w:lineRule="atLeast"/>
        <w:textAlignment w:val="baseline"/>
        <w:rPr>
          <w:rFonts w:eastAsia="DejaVuSans"/>
          <w:kern w:val="1"/>
          <w:sz w:val="28"/>
          <w:szCs w:val="28"/>
        </w:rPr>
      </w:pPr>
      <w:r>
        <w:rPr>
          <w:sz w:val="28"/>
          <w:szCs w:val="28"/>
        </w:rPr>
        <w:t>Северского</w:t>
      </w:r>
      <w:r w:rsidRPr="00BB33A7">
        <w:rPr>
          <w:sz w:val="28"/>
          <w:szCs w:val="28"/>
        </w:rPr>
        <w:t xml:space="preserve"> района</w:t>
      </w:r>
      <w:r w:rsidR="00437430" w:rsidRPr="00BB33A7">
        <w:rPr>
          <w:rFonts w:eastAsia="DejaVuSans"/>
          <w:kern w:val="1"/>
          <w:sz w:val="28"/>
          <w:szCs w:val="28"/>
        </w:rPr>
        <w:t xml:space="preserve">                                                                         </w:t>
      </w:r>
      <w:r>
        <w:rPr>
          <w:rFonts w:eastAsia="DejaVuSans"/>
          <w:kern w:val="1"/>
          <w:sz w:val="28"/>
          <w:szCs w:val="28"/>
        </w:rPr>
        <w:t>С.В. Ливенцев</w:t>
      </w: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Default="00437430" w:rsidP="00437430">
      <w:pPr>
        <w:rPr>
          <w:sz w:val="28"/>
          <w:szCs w:val="28"/>
        </w:rPr>
      </w:pPr>
    </w:p>
    <w:p w:rsidR="00980B3D" w:rsidRPr="00BB33A7" w:rsidRDefault="00980B3D" w:rsidP="00437430">
      <w:pPr>
        <w:rPr>
          <w:sz w:val="28"/>
          <w:szCs w:val="28"/>
        </w:rPr>
      </w:pPr>
    </w:p>
    <w:p w:rsidR="00437430" w:rsidRPr="00BB33A7" w:rsidRDefault="00437430" w:rsidP="00437430">
      <w:pPr>
        <w:rPr>
          <w:sz w:val="28"/>
          <w:szCs w:val="28"/>
        </w:rPr>
      </w:pPr>
    </w:p>
    <w:p w:rsidR="00437430" w:rsidRPr="00BB33A7" w:rsidRDefault="00437430" w:rsidP="00437430">
      <w:pPr>
        <w:autoSpaceDN w:val="0"/>
        <w:ind w:left="5954"/>
        <w:rPr>
          <w:sz w:val="28"/>
          <w:szCs w:val="28"/>
        </w:rPr>
      </w:pPr>
      <w:r w:rsidRPr="00BB33A7">
        <w:rPr>
          <w:sz w:val="28"/>
          <w:szCs w:val="28"/>
        </w:rPr>
        <w:lastRenderedPageBreak/>
        <w:t>ПРИЛОЖЕНИЕ № 3</w:t>
      </w:r>
    </w:p>
    <w:p w:rsidR="00437430" w:rsidRPr="00BB33A7" w:rsidRDefault="00437430" w:rsidP="00437430">
      <w:pPr>
        <w:autoSpaceDN w:val="0"/>
        <w:ind w:left="5529"/>
        <w:jc w:val="both"/>
        <w:rPr>
          <w:sz w:val="28"/>
          <w:szCs w:val="28"/>
        </w:rPr>
      </w:pPr>
      <w:r w:rsidRPr="00BB33A7">
        <w:rPr>
          <w:sz w:val="28"/>
          <w:szCs w:val="28"/>
        </w:rPr>
        <w:t>к муниципальной программе «Формирование современной городской среды</w:t>
      </w:r>
      <w:r w:rsidRPr="00BB33A7">
        <w:rPr>
          <w:sz w:val="22"/>
          <w:szCs w:val="20"/>
        </w:rPr>
        <w:t xml:space="preserve">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Pr>
          <w:sz w:val="28"/>
          <w:szCs w:val="28"/>
        </w:rPr>
        <w:t xml:space="preserve"> на 2018-2024 </w:t>
      </w:r>
      <w:r w:rsidRPr="00BB33A7">
        <w:rPr>
          <w:sz w:val="28"/>
          <w:szCs w:val="28"/>
        </w:rPr>
        <w:t>годы»</w:t>
      </w:r>
    </w:p>
    <w:p w:rsidR="00437430" w:rsidRPr="00BB33A7" w:rsidRDefault="00437430" w:rsidP="00437430">
      <w:pPr>
        <w:jc w:val="right"/>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980B3D">
      <w:pPr>
        <w:jc w:val="center"/>
        <w:rPr>
          <w:b/>
          <w:sz w:val="28"/>
          <w:szCs w:val="28"/>
        </w:rPr>
      </w:pPr>
      <w:r w:rsidRPr="00BB33A7">
        <w:rPr>
          <w:b/>
          <w:sz w:val="28"/>
          <w:szCs w:val="28"/>
        </w:rPr>
        <w:t>Мероприятия по инвентаризации уровня благоустройства территорий индивидуальной жилой застройки</w:t>
      </w:r>
    </w:p>
    <w:p w:rsidR="00437430" w:rsidRPr="00BB33A7" w:rsidRDefault="00437430" w:rsidP="00437430">
      <w:pPr>
        <w:rPr>
          <w:sz w:val="28"/>
          <w:szCs w:val="28"/>
        </w:rPr>
      </w:pPr>
    </w:p>
    <w:tbl>
      <w:tblPr>
        <w:tblW w:w="8985" w:type="dxa"/>
        <w:jc w:val="center"/>
        <w:tblInd w:w="-2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4536"/>
        <w:gridCol w:w="1701"/>
        <w:gridCol w:w="1940"/>
      </w:tblGrid>
      <w:tr w:rsidR="00437430" w:rsidRPr="00BB33A7" w:rsidTr="00E646FE">
        <w:trPr>
          <w:jc w:val="center"/>
        </w:trPr>
        <w:tc>
          <w:tcPr>
            <w:tcW w:w="808"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 xml:space="preserve">№ </w:t>
            </w:r>
            <w:proofErr w:type="spellStart"/>
            <w:proofErr w:type="gramStart"/>
            <w:r w:rsidRPr="00BB33A7">
              <w:t>п</w:t>
            </w:r>
            <w:proofErr w:type="spellEnd"/>
            <w:proofErr w:type="gramEnd"/>
            <w:r w:rsidRPr="00BB33A7">
              <w:t>/</w:t>
            </w:r>
            <w:proofErr w:type="spellStart"/>
            <w:r w:rsidRPr="00BB33A7">
              <w:t>п</w:t>
            </w:r>
            <w:proofErr w:type="spellEnd"/>
          </w:p>
        </w:tc>
        <w:tc>
          <w:tcPr>
            <w:tcW w:w="4536"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Срок исполнения</w:t>
            </w:r>
          </w:p>
        </w:tc>
        <w:tc>
          <w:tcPr>
            <w:tcW w:w="1940"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r w:rsidRPr="00BB33A7">
              <w:t>Ожидаемый результат</w:t>
            </w:r>
          </w:p>
        </w:tc>
      </w:tr>
      <w:tr w:rsidR="00437430" w:rsidRPr="00BB33A7" w:rsidTr="00E646FE">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1</w:t>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980B3D" w:rsidRDefault="00437430" w:rsidP="00E646FE">
            <w:r w:rsidRPr="00980B3D">
              <w:t xml:space="preserve">Инвентаризация территории улиц </w:t>
            </w:r>
            <w:proofErr w:type="spellStart"/>
            <w:r w:rsidR="00980B3D" w:rsidRPr="00980B3D">
              <w:t>Григорьевского</w:t>
            </w:r>
            <w:proofErr w:type="spellEnd"/>
            <w:r w:rsidR="00980B3D" w:rsidRPr="00980B3D">
              <w:t xml:space="preserve"> сельского поселения Северского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8674E6">
              <w:t>31 декабря 2023 года</w:t>
            </w:r>
          </w:p>
        </w:tc>
        <w:tc>
          <w:tcPr>
            <w:tcW w:w="194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Паспорт благоустройства индивидуальной жилой застройки</w:t>
            </w:r>
          </w:p>
        </w:tc>
      </w:tr>
      <w:tr w:rsidR="00437430" w:rsidRPr="00BB33A7" w:rsidTr="00E646FE">
        <w:trPr>
          <w:jc w:val="center"/>
        </w:trPr>
        <w:tc>
          <w:tcPr>
            <w:tcW w:w="808"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2</w:t>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Заключение соглашений с собственниками (пользователями) домов (землепользователями земельных участков) об их благоустройстве</w:t>
            </w:r>
          </w:p>
        </w:tc>
        <w:tc>
          <w:tcPr>
            <w:tcW w:w="170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По результатам инвентаризации</w:t>
            </w:r>
          </w:p>
        </w:tc>
        <w:tc>
          <w:tcPr>
            <w:tcW w:w="194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r w:rsidRPr="00BB33A7">
              <w:t>Соглашение о благоустройстве</w:t>
            </w:r>
          </w:p>
        </w:tc>
      </w:tr>
    </w:tbl>
    <w:p w:rsidR="00437430" w:rsidRPr="00BB33A7" w:rsidRDefault="00437430" w:rsidP="00437430">
      <w:pPr>
        <w:jc w:val="both"/>
        <w:rPr>
          <w:sz w:val="28"/>
          <w:szCs w:val="28"/>
        </w:rPr>
      </w:pPr>
    </w:p>
    <w:p w:rsidR="00437430" w:rsidRPr="00BB33A7" w:rsidRDefault="00437430" w:rsidP="00437430">
      <w:pPr>
        <w:jc w:val="both"/>
        <w:rPr>
          <w:sz w:val="28"/>
          <w:szCs w:val="28"/>
        </w:rPr>
      </w:pPr>
    </w:p>
    <w:p w:rsidR="00980B3D" w:rsidRDefault="00437430" w:rsidP="00437430">
      <w:pPr>
        <w:widowControl w:val="0"/>
        <w:spacing w:line="100" w:lineRule="atLeast"/>
        <w:textAlignment w:val="baseline"/>
        <w:rPr>
          <w:sz w:val="28"/>
          <w:szCs w:val="28"/>
        </w:rPr>
      </w:pPr>
      <w:r w:rsidRPr="00BB33A7">
        <w:rPr>
          <w:rFonts w:eastAsia="DejaVuSans"/>
          <w:kern w:val="1"/>
          <w:sz w:val="28"/>
          <w:szCs w:val="28"/>
        </w:rPr>
        <w:t xml:space="preserve">Глава </w:t>
      </w:r>
      <w:proofErr w:type="spellStart"/>
      <w:r w:rsidR="00980B3D">
        <w:rPr>
          <w:sz w:val="28"/>
          <w:szCs w:val="28"/>
        </w:rPr>
        <w:t>Григорьевского</w:t>
      </w:r>
      <w:proofErr w:type="spellEnd"/>
      <w:r w:rsidR="00980B3D" w:rsidRPr="00BB33A7">
        <w:rPr>
          <w:sz w:val="28"/>
          <w:szCs w:val="28"/>
        </w:rPr>
        <w:t xml:space="preserve"> сельского поселения </w:t>
      </w:r>
    </w:p>
    <w:p w:rsidR="00437430" w:rsidRPr="00BB33A7" w:rsidRDefault="00980B3D" w:rsidP="00437430">
      <w:pPr>
        <w:widowControl w:val="0"/>
        <w:spacing w:line="100" w:lineRule="atLeast"/>
        <w:textAlignment w:val="baseline"/>
        <w:rPr>
          <w:rFonts w:eastAsia="DejaVuSans"/>
          <w:kern w:val="1"/>
          <w:sz w:val="28"/>
          <w:szCs w:val="28"/>
        </w:rPr>
      </w:pPr>
      <w:r>
        <w:rPr>
          <w:sz w:val="28"/>
          <w:szCs w:val="28"/>
        </w:rPr>
        <w:t>Северского</w:t>
      </w:r>
      <w:r w:rsidRPr="00BB33A7">
        <w:rPr>
          <w:sz w:val="28"/>
          <w:szCs w:val="28"/>
        </w:rPr>
        <w:t xml:space="preserve"> района</w:t>
      </w:r>
      <w:r w:rsidR="00437430" w:rsidRPr="00BB33A7">
        <w:rPr>
          <w:rFonts w:eastAsia="DejaVuSans"/>
          <w:kern w:val="1"/>
          <w:sz w:val="28"/>
          <w:szCs w:val="28"/>
        </w:rPr>
        <w:t xml:space="preserve">                                                                          </w:t>
      </w:r>
      <w:r>
        <w:rPr>
          <w:rFonts w:eastAsia="DejaVuSans"/>
          <w:kern w:val="1"/>
          <w:sz w:val="28"/>
          <w:szCs w:val="28"/>
        </w:rPr>
        <w:t>С.В. Ливенцев</w:t>
      </w:r>
    </w:p>
    <w:p w:rsidR="00437430" w:rsidRPr="00BB33A7" w:rsidRDefault="00437430" w:rsidP="00437430">
      <w:pPr>
        <w:autoSpaceDN w:val="0"/>
        <w:jc w:val="right"/>
        <w:rPr>
          <w:sz w:val="28"/>
          <w:szCs w:val="28"/>
        </w:rPr>
      </w:pPr>
    </w:p>
    <w:p w:rsidR="00437430" w:rsidRPr="00BB33A7" w:rsidRDefault="00437430" w:rsidP="00437430">
      <w:pPr>
        <w:autoSpaceDN w:val="0"/>
        <w:jc w:val="right"/>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Default="00437430" w:rsidP="00437430">
      <w:pPr>
        <w:rPr>
          <w:sz w:val="28"/>
          <w:szCs w:val="28"/>
        </w:rPr>
      </w:pPr>
    </w:p>
    <w:p w:rsidR="00980B3D" w:rsidRDefault="00980B3D" w:rsidP="00437430">
      <w:pPr>
        <w:rPr>
          <w:sz w:val="28"/>
          <w:szCs w:val="28"/>
        </w:rPr>
      </w:pPr>
    </w:p>
    <w:p w:rsidR="00980B3D" w:rsidRPr="00BB33A7" w:rsidRDefault="00980B3D" w:rsidP="00437430">
      <w:pPr>
        <w:rPr>
          <w:sz w:val="28"/>
          <w:szCs w:val="28"/>
        </w:rPr>
      </w:pPr>
    </w:p>
    <w:p w:rsidR="00437430" w:rsidRPr="00BB33A7" w:rsidRDefault="00437430" w:rsidP="00437430">
      <w:pPr>
        <w:tabs>
          <w:tab w:val="left" w:pos="486"/>
          <w:tab w:val="center" w:pos="4678"/>
        </w:tabs>
        <w:rPr>
          <w:sz w:val="28"/>
          <w:szCs w:val="28"/>
        </w:rPr>
      </w:pPr>
      <w:r w:rsidRPr="00BB33A7">
        <w:rPr>
          <w:sz w:val="28"/>
          <w:szCs w:val="28"/>
        </w:rPr>
        <w:tab/>
      </w:r>
    </w:p>
    <w:tbl>
      <w:tblPr>
        <w:tblW w:w="0" w:type="auto"/>
        <w:tblLook w:val="04A0"/>
      </w:tblPr>
      <w:tblGrid>
        <w:gridCol w:w="4816"/>
        <w:gridCol w:w="4756"/>
      </w:tblGrid>
      <w:tr w:rsidR="00437430" w:rsidRPr="00BB33A7" w:rsidTr="00E646FE">
        <w:tc>
          <w:tcPr>
            <w:tcW w:w="4816" w:type="dxa"/>
          </w:tcPr>
          <w:p w:rsidR="00437430" w:rsidRPr="00BB33A7" w:rsidRDefault="00437430" w:rsidP="00E646FE">
            <w:pPr>
              <w:autoSpaceDN w:val="0"/>
              <w:jc w:val="right"/>
              <w:rPr>
                <w:sz w:val="28"/>
                <w:szCs w:val="28"/>
              </w:rPr>
            </w:pPr>
          </w:p>
        </w:tc>
        <w:tc>
          <w:tcPr>
            <w:tcW w:w="4756" w:type="dxa"/>
            <w:hideMark/>
          </w:tcPr>
          <w:p w:rsidR="00437430" w:rsidRPr="00BB33A7" w:rsidRDefault="00437430" w:rsidP="00E646FE">
            <w:pPr>
              <w:autoSpaceDN w:val="0"/>
              <w:rPr>
                <w:sz w:val="28"/>
                <w:szCs w:val="28"/>
              </w:rPr>
            </w:pPr>
            <w:r w:rsidRPr="00BB33A7">
              <w:rPr>
                <w:sz w:val="28"/>
                <w:szCs w:val="28"/>
              </w:rPr>
              <w:t>ПРИЛОЖЕНИЕ № 4</w:t>
            </w:r>
          </w:p>
          <w:p w:rsidR="00437430" w:rsidRPr="00BB33A7" w:rsidRDefault="00437430" w:rsidP="00E646FE">
            <w:pPr>
              <w:autoSpaceDN w:val="0"/>
              <w:jc w:val="both"/>
              <w:rPr>
                <w:sz w:val="28"/>
                <w:szCs w:val="28"/>
              </w:rPr>
            </w:pPr>
            <w:r w:rsidRPr="00BB33A7">
              <w:rPr>
                <w:sz w:val="28"/>
                <w:szCs w:val="28"/>
              </w:rPr>
              <w:t>к муниципальной программе «Формирование современной городской среды</w:t>
            </w:r>
            <w:r w:rsidRPr="00BB33A7">
              <w:rPr>
                <w:sz w:val="22"/>
                <w:szCs w:val="20"/>
              </w:rPr>
              <w:t xml:space="preserve">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Pr>
                <w:sz w:val="28"/>
                <w:szCs w:val="28"/>
              </w:rPr>
              <w:t xml:space="preserve"> на 2018-2024</w:t>
            </w:r>
            <w:r w:rsidRPr="00BB33A7">
              <w:rPr>
                <w:sz w:val="28"/>
                <w:szCs w:val="28"/>
              </w:rPr>
              <w:t xml:space="preserve"> годы»</w:t>
            </w:r>
          </w:p>
        </w:tc>
      </w:tr>
    </w:tbl>
    <w:p w:rsidR="00437430" w:rsidRPr="00BB33A7" w:rsidRDefault="00437430" w:rsidP="00437430">
      <w:pPr>
        <w:jc w:val="right"/>
        <w:rPr>
          <w:sz w:val="28"/>
          <w:szCs w:val="28"/>
        </w:rPr>
      </w:pPr>
    </w:p>
    <w:p w:rsidR="00437430" w:rsidRPr="00BB33A7" w:rsidRDefault="00437430" w:rsidP="00980B3D">
      <w:pPr>
        <w:jc w:val="center"/>
        <w:rPr>
          <w:b/>
          <w:sz w:val="28"/>
          <w:szCs w:val="28"/>
        </w:rPr>
      </w:pPr>
      <w:r w:rsidRPr="00BB33A7">
        <w:rPr>
          <w:b/>
          <w:sz w:val="28"/>
          <w:szCs w:val="28"/>
        </w:rPr>
        <w:t>Минимальный перечень работ</w:t>
      </w:r>
    </w:p>
    <w:p w:rsidR="00437430" w:rsidRPr="00BB33A7" w:rsidRDefault="00437430" w:rsidP="00980B3D">
      <w:pPr>
        <w:jc w:val="center"/>
        <w:rPr>
          <w:b/>
          <w:sz w:val="28"/>
          <w:szCs w:val="28"/>
        </w:rPr>
      </w:pPr>
      <w:r w:rsidRPr="00BB33A7">
        <w:rPr>
          <w:b/>
          <w:sz w:val="28"/>
          <w:szCs w:val="28"/>
        </w:rPr>
        <w:t xml:space="preserve">по благоустройству территории </w:t>
      </w:r>
      <w:r w:rsidR="00980B3D">
        <w:rPr>
          <w:b/>
          <w:sz w:val="28"/>
          <w:szCs w:val="28"/>
        </w:rPr>
        <w:t>скверов в</w:t>
      </w:r>
      <w:r w:rsidRPr="00BB33A7">
        <w:rPr>
          <w:b/>
          <w:sz w:val="28"/>
          <w:szCs w:val="28"/>
        </w:rPr>
        <w:t xml:space="preserve"> ст. </w:t>
      </w:r>
      <w:r w:rsidR="00980B3D">
        <w:rPr>
          <w:b/>
          <w:sz w:val="28"/>
          <w:szCs w:val="28"/>
        </w:rPr>
        <w:t>Григорьевской  и ст. Ставропольской</w:t>
      </w:r>
    </w:p>
    <w:p w:rsidR="00437430" w:rsidRPr="00BB33A7" w:rsidRDefault="00437430" w:rsidP="00437430">
      <w:pPr>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1"/>
        <w:gridCol w:w="4536"/>
      </w:tblGrid>
      <w:tr w:rsidR="00437430" w:rsidRPr="00BB33A7" w:rsidTr="00E646FE">
        <w:trPr>
          <w:trHeight w:val="241"/>
        </w:trPr>
        <w:tc>
          <w:tcPr>
            <w:tcW w:w="9497" w:type="dxa"/>
            <w:gridSpan w:val="2"/>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rPr>
                <w:rFonts w:eastAsia="Calibri"/>
                <w:sz w:val="28"/>
                <w:szCs w:val="28"/>
                <w:lang w:eastAsia="en-US"/>
              </w:rPr>
            </w:pPr>
            <w:r w:rsidRPr="00BB33A7">
              <w:rPr>
                <w:rFonts w:eastAsia="Calibri"/>
                <w:sz w:val="28"/>
                <w:szCs w:val="28"/>
                <w:lang w:eastAsia="en-US"/>
              </w:rPr>
              <w:t>Виды работ</w:t>
            </w:r>
          </w:p>
        </w:tc>
      </w:tr>
      <w:tr w:rsidR="00437430" w:rsidRPr="00BB33A7" w:rsidTr="00E646FE">
        <w:trPr>
          <w:trHeight w:val="283"/>
        </w:trPr>
        <w:tc>
          <w:tcPr>
            <w:tcW w:w="9497" w:type="dxa"/>
            <w:gridSpan w:val="2"/>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autoSpaceDN w:val="0"/>
              <w:rPr>
                <w:rFonts w:eastAsia="Calibri"/>
                <w:sz w:val="28"/>
                <w:szCs w:val="28"/>
                <w:lang w:eastAsia="en-US"/>
              </w:rPr>
            </w:pPr>
            <w:r w:rsidRPr="00BB33A7">
              <w:rPr>
                <w:rFonts w:eastAsia="Calibri"/>
                <w:sz w:val="28"/>
                <w:szCs w:val="28"/>
                <w:lang w:eastAsia="en-US"/>
              </w:rPr>
              <w:t>1. Установка скамеек</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tcPr>
          <w:p w:rsidR="00437430" w:rsidRPr="00BB33A7" w:rsidRDefault="00437430" w:rsidP="00E646FE">
            <w:pPr>
              <w:keepNext/>
              <w:spacing w:line="276" w:lineRule="auto"/>
              <w:contextualSpacing/>
              <w:rPr>
                <w:sz w:val="28"/>
                <w:szCs w:val="28"/>
              </w:rPr>
            </w:pPr>
            <w:r>
              <w:rPr>
                <w:noProof/>
                <w:sz w:val="28"/>
                <w:szCs w:val="28"/>
                <w:lang w:eastAsia="ru-RU"/>
              </w:rPr>
              <w:drawing>
                <wp:inline distT="0" distB="0" distL="0" distR="0">
                  <wp:extent cx="1219200" cy="1219200"/>
                  <wp:effectExtent l="19050" t="0" r="0" b="0"/>
                  <wp:docPr id="28" name="Рисунок 1" descr="D:\сервер\Текущие объекты\Благоустройство Дядьковская\Наша работа\МАФы\Skam_ya_SK_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вер\Текущие объекты\Благоустройство Дядьковская\Наша работа\МАФы\Skam_ya_SK_9.3.JPG"/>
                          <pic:cNvPicPr>
                            <a:picLocks noChangeAspect="1" noChangeArrowheads="1"/>
                          </pic:cNvPicPr>
                        </pic:nvPicPr>
                        <pic:blipFill>
                          <a:blip r:embed="rId11"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tcPr>
          <w:p w:rsidR="00437430" w:rsidRPr="00BB33A7" w:rsidRDefault="00437430" w:rsidP="00E646FE">
            <w:pPr>
              <w:rPr>
                <w:sz w:val="28"/>
                <w:szCs w:val="28"/>
              </w:rPr>
            </w:pPr>
            <w:r w:rsidRPr="00BB33A7">
              <w:rPr>
                <w:sz w:val="28"/>
                <w:szCs w:val="28"/>
              </w:rPr>
              <w:t>Скамья СК-9</w:t>
            </w:r>
          </w:p>
          <w:p w:rsidR="00437430" w:rsidRPr="00BB33A7" w:rsidRDefault="00437430" w:rsidP="00E646FE">
            <w:pPr>
              <w:keepNext/>
              <w:spacing w:line="276" w:lineRule="auto"/>
              <w:contextualSpacing/>
              <w:rPr>
                <w:sz w:val="28"/>
                <w:szCs w:val="28"/>
              </w:rPr>
            </w:pPr>
            <w:r w:rsidRPr="00BB33A7">
              <w:rPr>
                <w:sz w:val="28"/>
                <w:szCs w:val="28"/>
              </w:rPr>
              <w:t>900х560х1500</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noProof/>
                <w:sz w:val="28"/>
                <w:szCs w:val="28"/>
              </w:rPr>
            </w:pPr>
            <w:r>
              <w:rPr>
                <w:noProof/>
                <w:sz w:val="28"/>
                <w:szCs w:val="28"/>
                <w:lang w:eastAsia="ru-RU"/>
              </w:rPr>
              <w:drawing>
                <wp:inline distT="0" distB="0" distL="0" distR="0">
                  <wp:extent cx="1190625" cy="1123950"/>
                  <wp:effectExtent l="19050" t="0" r="9525" b="0"/>
                  <wp:docPr id="27" name="Рисунок 22" descr="\\Pc\сервер\Текущие объекты\БлагоустройствоДворов\Коржевский благоустройство\fazel.ru\Skam_ya_SK_4_ti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Pc\сервер\Текущие объекты\БлагоустройствоДворов\Коржевский благоустройство\fazel.ru\Skam_ya_SK_4_tip_2.jpg"/>
                          <pic:cNvPicPr>
                            <a:picLocks noChangeAspect="1" noChangeArrowheads="1"/>
                          </pic:cNvPicPr>
                        </pic:nvPicPr>
                        <pic:blipFill>
                          <a:blip r:embed="rId12" cstate="print"/>
                          <a:srcRect/>
                          <a:stretch>
                            <a:fillRect/>
                          </a:stretch>
                        </pic:blipFill>
                        <pic:spPr bwMode="auto">
                          <a:xfrm>
                            <a:off x="0" y="0"/>
                            <a:ext cx="1190625" cy="1123950"/>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sz w:val="28"/>
                <w:szCs w:val="28"/>
              </w:rPr>
              <w:t>Скамья СК-4</w:t>
            </w:r>
          </w:p>
          <w:p w:rsidR="00437430" w:rsidRPr="00BB33A7" w:rsidRDefault="00437430" w:rsidP="00E646FE">
            <w:pPr>
              <w:rPr>
                <w:sz w:val="28"/>
                <w:szCs w:val="28"/>
              </w:rPr>
            </w:pPr>
            <w:r w:rsidRPr="00BB33A7">
              <w:rPr>
                <w:sz w:val="28"/>
                <w:szCs w:val="28"/>
              </w:rPr>
              <w:t>660х420х1500</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noProof/>
                <w:sz w:val="28"/>
                <w:szCs w:val="28"/>
              </w:rPr>
            </w:pPr>
            <w:r>
              <w:rPr>
                <w:noProof/>
                <w:sz w:val="28"/>
                <w:szCs w:val="28"/>
                <w:lang w:eastAsia="ru-RU"/>
              </w:rPr>
              <w:drawing>
                <wp:inline distT="0" distB="0" distL="0" distR="0">
                  <wp:extent cx="1276350" cy="1200150"/>
                  <wp:effectExtent l="19050" t="0" r="0" b="0"/>
                  <wp:docPr id="26" name="Рисунок 23" descr="\\Pc\сервер\Текущие объекты\БлагоустройствоДворов\Коржевский благоустройство\fazel.ru\Skam_ya_SK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Pc\сервер\Текущие объекты\БлагоустройствоДворов\Коржевский благоустройство\fazel.ru\Skam_ya_SK_8.JPG"/>
                          <pic:cNvPicPr>
                            <a:picLocks noChangeAspect="1" noChangeArrowheads="1"/>
                          </pic:cNvPicPr>
                        </pic:nvPicPr>
                        <pic:blipFill>
                          <a:blip r:embed="rId13" cstate="print"/>
                          <a:srcRect/>
                          <a:stretch>
                            <a:fillRect/>
                          </a:stretch>
                        </pic:blipFill>
                        <pic:spPr bwMode="auto">
                          <a:xfrm>
                            <a:off x="0" y="0"/>
                            <a:ext cx="1276350" cy="1200150"/>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sz w:val="28"/>
                <w:szCs w:val="28"/>
              </w:rPr>
              <w:t>Скамья СК-8</w:t>
            </w:r>
          </w:p>
          <w:p w:rsidR="00437430" w:rsidRPr="00BB33A7" w:rsidRDefault="00437430" w:rsidP="00E646FE">
            <w:pPr>
              <w:rPr>
                <w:sz w:val="28"/>
                <w:szCs w:val="28"/>
              </w:rPr>
            </w:pPr>
            <w:r w:rsidRPr="00BB33A7">
              <w:rPr>
                <w:sz w:val="28"/>
                <w:szCs w:val="28"/>
              </w:rPr>
              <w:t>920х680х1500</w:t>
            </w:r>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rFonts w:eastAsia="Calibri"/>
                <w:sz w:val="28"/>
                <w:szCs w:val="28"/>
                <w:lang w:eastAsia="en-US"/>
              </w:rPr>
              <w:t>2. Установка беседок</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noProof/>
                <w:sz w:val="28"/>
                <w:szCs w:val="28"/>
              </w:rPr>
            </w:pPr>
            <w:r>
              <w:rPr>
                <w:noProof/>
                <w:sz w:val="28"/>
                <w:szCs w:val="28"/>
                <w:lang w:eastAsia="ru-RU"/>
              </w:rPr>
              <w:drawing>
                <wp:inline distT="0" distB="0" distL="0" distR="0">
                  <wp:extent cx="1866900" cy="1514475"/>
                  <wp:effectExtent l="19050" t="0" r="0" b="0"/>
                  <wp:docPr id="25" name="Рисунок 32" descr="\\Pc\сервер\Текущие объекты\БлагоустройствоДворов\Коржевский благоустройство\fazel.ru\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Pc\сервер\Текущие объекты\БлагоустройствоДворов\Коржевский благоустройство\fazel.ru\83.jpg"/>
                          <pic:cNvPicPr>
                            <a:picLocks noChangeAspect="1" noChangeArrowheads="1"/>
                          </pic:cNvPicPr>
                        </pic:nvPicPr>
                        <pic:blipFill>
                          <a:blip r:embed="rId14" cstate="print"/>
                          <a:srcRect/>
                          <a:stretch>
                            <a:fillRect/>
                          </a:stretch>
                        </pic:blipFill>
                        <pic:spPr bwMode="auto">
                          <a:xfrm>
                            <a:off x="0" y="0"/>
                            <a:ext cx="1866900" cy="1514475"/>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sz w:val="28"/>
                <w:szCs w:val="28"/>
              </w:rPr>
              <w:t>Беседка "</w:t>
            </w:r>
            <w:proofErr w:type="spellStart"/>
            <w:r w:rsidRPr="00BB33A7">
              <w:rPr>
                <w:sz w:val="28"/>
                <w:szCs w:val="28"/>
              </w:rPr>
              <w:t>Бали</w:t>
            </w:r>
            <w:proofErr w:type="spellEnd"/>
            <w:r w:rsidRPr="00BB33A7">
              <w:rPr>
                <w:sz w:val="28"/>
                <w:szCs w:val="28"/>
              </w:rPr>
              <w:t>"</w:t>
            </w:r>
          </w:p>
          <w:p w:rsidR="00437430" w:rsidRPr="00BB33A7" w:rsidRDefault="00437430" w:rsidP="00E646FE">
            <w:pPr>
              <w:rPr>
                <w:sz w:val="28"/>
                <w:szCs w:val="28"/>
              </w:rPr>
            </w:pPr>
            <w:r w:rsidRPr="00BB33A7">
              <w:rPr>
                <w:sz w:val="28"/>
                <w:szCs w:val="28"/>
              </w:rPr>
              <w:t>1900х1800х1600</w:t>
            </w:r>
          </w:p>
          <w:p w:rsidR="00437430" w:rsidRPr="00BB33A7" w:rsidRDefault="00437430" w:rsidP="00E646FE">
            <w:pPr>
              <w:rPr>
                <w:sz w:val="28"/>
                <w:szCs w:val="28"/>
              </w:rPr>
            </w:pPr>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tcPr>
          <w:p w:rsidR="00437430" w:rsidRPr="00BB33A7" w:rsidRDefault="00437430" w:rsidP="00E646FE">
            <w:pPr>
              <w:rPr>
                <w:sz w:val="28"/>
                <w:szCs w:val="28"/>
              </w:rPr>
            </w:pPr>
            <w:r w:rsidRPr="00BB33A7">
              <w:rPr>
                <w:rFonts w:eastAsia="Calibri"/>
                <w:sz w:val="28"/>
                <w:szCs w:val="28"/>
                <w:lang w:eastAsia="en-US"/>
              </w:rPr>
              <w:t>3. Установка вазонов</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noProof/>
                <w:sz w:val="28"/>
                <w:szCs w:val="28"/>
              </w:rPr>
            </w:pPr>
            <w:r>
              <w:rPr>
                <w:noProof/>
                <w:sz w:val="28"/>
                <w:szCs w:val="28"/>
                <w:lang w:eastAsia="ru-RU"/>
              </w:rPr>
              <w:drawing>
                <wp:inline distT="0" distB="0" distL="0" distR="0">
                  <wp:extent cx="1219200" cy="952500"/>
                  <wp:effectExtent l="19050" t="0" r="0" b="0"/>
                  <wp:docPr id="24" name="Рисунок 27" descr="D:\сервер\Текущие объекты\Благоустройство Дядьковская\Наша работа\1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D:\сервер\Текущие объекты\Благоустройство Дядьковская\Наша работа\11003.png"/>
                          <pic:cNvPicPr>
                            <a:picLocks noChangeAspect="1" noChangeArrowheads="1"/>
                          </pic:cNvPicPr>
                        </pic:nvPicPr>
                        <pic:blipFill>
                          <a:blip r:embed="rId15" cstate="print"/>
                          <a:srcRect/>
                          <a:stretch>
                            <a:fillRect/>
                          </a:stretch>
                        </pic:blipFill>
                        <pic:spPr bwMode="auto">
                          <a:xfrm>
                            <a:off x="0" y="0"/>
                            <a:ext cx="1219200" cy="952500"/>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sz w:val="28"/>
                <w:szCs w:val="28"/>
              </w:rPr>
              <w:t>Вазон - 11003</w:t>
            </w:r>
          </w:p>
          <w:p w:rsidR="00437430" w:rsidRPr="00BB33A7" w:rsidRDefault="00437430" w:rsidP="00E646FE">
            <w:pPr>
              <w:rPr>
                <w:sz w:val="28"/>
                <w:szCs w:val="28"/>
              </w:rPr>
            </w:pPr>
            <w:r w:rsidRPr="00BB33A7">
              <w:rPr>
                <w:sz w:val="28"/>
                <w:szCs w:val="28"/>
              </w:rPr>
              <w:t>650х650х510</w:t>
            </w:r>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rFonts w:eastAsia="Calibri"/>
                <w:sz w:val="28"/>
                <w:szCs w:val="28"/>
                <w:lang w:eastAsia="en-US"/>
              </w:rPr>
              <w:lastRenderedPageBreak/>
              <w:t>4. Установка информационного стенда</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noProof/>
                <w:sz w:val="28"/>
                <w:szCs w:val="28"/>
              </w:rPr>
            </w:pPr>
            <w:r>
              <w:rPr>
                <w:noProof/>
                <w:sz w:val="28"/>
                <w:szCs w:val="28"/>
                <w:lang w:eastAsia="ru-RU"/>
              </w:rPr>
              <w:drawing>
                <wp:inline distT="0" distB="0" distL="0" distR="0">
                  <wp:extent cx="1419225" cy="1733550"/>
                  <wp:effectExtent l="19050" t="0" r="9525" b="0"/>
                  <wp:docPr id="23" name="Рисунок 2" descr="D:\сервер\Текущие объекты\Благоустройство Дядьковская\Наша работа\МАФы\su-0101-2h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сервер\Текущие объекты\Благоустройство Дядьковская\Наша работа\МАФы\su-0101-2h0-9.jpg"/>
                          <pic:cNvPicPr>
                            <a:picLocks noChangeAspect="1" noChangeArrowheads="1"/>
                          </pic:cNvPicPr>
                        </pic:nvPicPr>
                        <pic:blipFill>
                          <a:blip r:embed="rId16" cstate="print"/>
                          <a:srcRect/>
                          <a:stretch>
                            <a:fillRect/>
                          </a:stretch>
                        </pic:blipFill>
                        <pic:spPr bwMode="auto">
                          <a:xfrm>
                            <a:off x="0" y="0"/>
                            <a:ext cx="1419225" cy="1733550"/>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sz w:val="28"/>
                <w:szCs w:val="28"/>
              </w:rPr>
              <w:t>Стенд уличный СУ-0101</w:t>
            </w:r>
          </w:p>
          <w:p w:rsidR="00437430" w:rsidRPr="00BB33A7" w:rsidRDefault="00437430" w:rsidP="00E646FE">
            <w:pPr>
              <w:rPr>
                <w:sz w:val="28"/>
                <w:szCs w:val="28"/>
              </w:rPr>
            </w:pPr>
            <w:r w:rsidRPr="00BB33A7">
              <w:rPr>
                <w:sz w:val="28"/>
                <w:szCs w:val="28"/>
              </w:rPr>
              <w:t>1960х860</w:t>
            </w:r>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tcPr>
          <w:p w:rsidR="00437430" w:rsidRPr="00BB33A7" w:rsidRDefault="00437430" w:rsidP="00E646FE">
            <w:pPr>
              <w:rPr>
                <w:sz w:val="28"/>
                <w:szCs w:val="28"/>
              </w:rPr>
            </w:pPr>
            <w:r w:rsidRPr="00BB33A7">
              <w:rPr>
                <w:rFonts w:eastAsia="Calibri"/>
                <w:sz w:val="28"/>
                <w:szCs w:val="28"/>
                <w:lang w:eastAsia="en-US"/>
              </w:rPr>
              <w:t>5. Устройство бортового камня</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noProof/>
                <w:sz w:val="28"/>
                <w:szCs w:val="28"/>
              </w:rPr>
            </w:pPr>
            <w:r>
              <w:rPr>
                <w:noProof/>
                <w:sz w:val="28"/>
                <w:szCs w:val="28"/>
                <w:lang w:eastAsia="ru-RU"/>
              </w:rPr>
              <w:drawing>
                <wp:inline distT="0" distB="0" distL="0" distR="0">
                  <wp:extent cx="1447800" cy="1162050"/>
                  <wp:effectExtent l="0" t="0" r="0" b="0"/>
                  <wp:docPr id="22" name="Рисунок 15" descr="Описание: http://stroypolimer26.ru/assets/uploads/files/1_MAX_88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http://stroypolimer26.ru/assets/uploads/files/1_MAX_8873.png"/>
                          <pic:cNvPicPr>
                            <a:picLocks noChangeAspect="1" noChangeArrowheads="1"/>
                          </pic:cNvPicPr>
                        </pic:nvPicPr>
                        <pic:blipFill>
                          <a:blip r:embed="rId17" cstate="print"/>
                          <a:srcRect/>
                          <a:stretch>
                            <a:fillRect/>
                          </a:stretch>
                        </pic:blipFill>
                        <pic:spPr bwMode="auto">
                          <a:xfrm>
                            <a:off x="0" y="0"/>
                            <a:ext cx="1447800" cy="1162050"/>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sz w:val="28"/>
                <w:szCs w:val="28"/>
              </w:rPr>
              <w:t>Бордюр аллейный</w:t>
            </w:r>
          </w:p>
          <w:p w:rsidR="00437430" w:rsidRPr="00BB33A7" w:rsidRDefault="00437430" w:rsidP="00E646FE">
            <w:pPr>
              <w:rPr>
                <w:sz w:val="28"/>
                <w:szCs w:val="28"/>
              </w:rPr>
            </w:pPr>
            <w:r w:rsidRPr="00BB33A7">
              <w:rPr>
                <w:sz w:val="28"/>
                <w:szCs w:val="28"/>
              </w:rPr>
              <w:t>Цвет серый</w:t>
            </w:r>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tcPr>
          <w:p w:rsidR="00437430" w:rsidRPr="00BB33A7" w:rsidRDefault="00437430" w:rsidP="00E646FE">
            <w:pPr>
              <w:rPr>
                <w:sz w:val="28"/>
                <w:szCs w:val="28"/>
              </w:rPr>
            </w:pPr>
            <w:r w:rsidRPr="00BB33A7">
              <w:rPr>
                <w:rFonts w:eastAsia="Calibri"/>
                <w:sz w:val="28"/>
                <w:szCs w:val="28"/>
                <w:lang w:eastAsia="en-US"/>
              </w:rPr>
              <w:t>6. Устройство асфальтобетонного покрытия тротуаров</w:t>
            </w:r>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tcPr>
          <w:p w:rsidR="00437430" w:rsidRPr="00BB33A7" w:rsidRDefault="00437430" w:rsidP="00E646FE">
            <w:pPr>
              <w:rPr>
                <w:rFonts w:eastAsia="Calibri"/>
                <w:sz w:val="28"/>
                <w:szCs w:val="28"/>
                <w:lang w:eastAsia="en-US"/>
              </w:rPr>
            </w:pPr>
            <w:r w:rsidRPr="00BB33A7">
              <w:rPr>
                <w:rFonts w:eastAsia="Calibri"/>
                <w:sz w:val="28"/>
                <w:szCs w:val="28"/>
                <w:lang w:eastAsia="en-US"/>
              </w:rPr>
              <w:t>7. Устройство покрытия детских площадок из отсевов осадочных горных пород</w:t>
            </w:r>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tcPr>
          <w:p w:rsidR="00437430" w:rsidRPr="00BB33A7" w:rsidRDefault="00437430" w:rsidP="00E646FE">
            <w:pPr>
              <w:rPr>
                <w:rFonts w:eastAsia="Calibri"/>
                <w:sz w:val="28"/>
                <w:szCs w:val="28"/>
                <w:lang w:eastAsia="en-US"/>
              </w:rPr>
            </w:pPr>
            <w:r w:rsidRPr="00BB33A7">
              <w:rPr>
                <w:rFonts w:eastAsia="Calibri"/>
                <w:sz w:val="28"/>
                <w:szCs w:val="28"/>
                <w:lang w:eastAsia="en-US"/>
              </w:rPr>
              <w:t xml:space="preserve">8. Устройство асфальтобетонного покрытия спортивной площадки и площадки для </w:t>
            </w:r>
            <w:proofErr w:type="spellStart"/>
            <w:r w:rsidRPr="00BB33A7">
              <w:rPr>
                <w:rFonts w:eastAsia="Calibri"/>
                <w:sz w:val="28"/>
                <w:szCs w:val="28"/>
                <w:lang w:eastAsia="en-US"/>
              </w:rPr>
              <w:t>воркаута</w:t>
            </w:r>
            <w:proofErr w:type="spellEnd"/>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tcPr>
          <w:p w:rsidR="00437430" w:rsidRPr="00BB33A7" w:rsidRDefault="00437430" w:rsidP="00E646FE">
            <w:pPr>
              <w:rPr>
                <w:rFonts w:eastAsia="Calibri"/>
                <w:sz w:val="28"/>
                <w:szCs w:val="28"/>
                <w:lang w:eastAsia="en-US"/>
              </w:rPr>
            </w:pPr>
            <w:r w:rsidRPr="00BB33A7">
              <w:rPr>
                <w:rFonts w:eastAsia="Calibri"/>
                <w:sz w:val="28"/>
                <w:szCs w:val="28"/>
                <w:lang w:eastAsia="en-US"/>
              </w:rPr>
              <w:t>9. Устройство бетонного покрытия под беседки</w:t>
            </w:r>
          </w:p>
        </w:tc>
      </w:tr>
      <w:tr w:rsidR="00437430" w:rsidRPr="00BB33A7" w:rsidTr="00E646FE">
        <w:tc>
          <w:tcPr>
            <w:tcW w:w="9497" w:type="dxa"/>
            <w:gridSpan w:val="2"/>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shd w:val="clear" w:color="auto" w:fill="FFFFFF"/>
              <w:autoSpaceDN w:val="0"/>
              <w:outlineLvl w:val="2"/>
              <w:rPr>
                <w:bCs/>
                <w:color w:val="000000"/>
                <w:sz w:val="28"/>
                <w:szCs w:val="28"/>
              </w:rPr>
            </w:pPr>
            <w:r w:rsidRPr="00BB33A7">
              <w:rPr>
                <w:bCs/>
                <w:color w:val="000000"/>
                <w:sz w:val="28"/>
                <w:szCs w:val="28"/>
              </w:rPr>
              <w:t>10. Установка урн</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hideMark/>
          </w:tcPr>
          <w:p w:rsidR="00437430" w:rsidRPr="00BB33A7" w:rsidRDefault="00437430" w:rsidP="00E646FE">
            <w:pPr>
              <w:keepNext/>
              <w:spacing w:line="276" w:lineRule="auto"/>
              <w:contextualSpacing/>
              <w:rPr>
                <w:sz w:val="28"/>
                <w:szCs w:val="28"/>
              </w:rPr>
            </w:pPr>
            <w:r>
              <w:rPr>
                <w:noProof/>
                <w:sz w:val="28"/>
                <w:szCs w:val="28"/>
                <w:lang w:eastAsia="ru-RU"/>
              </w:rPr>
              <w:drawing>
                <wp:inline distT="0" distB="0" distL="0" distR="0">
                  <wp:extent cx="942975" cy="942975"/>
                  <wp:effectExtent l="19050" t="0" r="9525" b="0"/>
                  <wp:docPr id="21" name="Рисунок 26" descr="D:\сервер\Текущие объекты\Благоустройство Дядьковская\Наша работа\Urna_UK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D:\сервер\Текущие объекты\Благоустройство Дядьковская\Наша работа\Urna_UK_13.JPG"/>
                          <pic:cNvPicPr>
                            <a:picLocks noChangeAspect="1" noChangeArrowheads="1"/>
                          </pic:cNvPicPr>
                        </pic:nvPicPr>
                        <pic:blipFill>
                          <a:blip r:embed="rId18"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tcPr>
          <w:p w:rsidR="00437430" w:rsidRPr="00BB33A7" w:rsidRDefault="00437430" w:rsidP="00E646FE">
            <w:pPr>
              <w:rPr>
                <w:sz w:val="28"/>
                <w:szCs w:val="28"/>
              </w:rPr>
            </w:pPr>
            <w:r w:rsidRPr="00BB33A7">
              <w:rPr>
                <w:sz w:val="28"/>
                <w:szCs w:val="28"/>
              </w:rPr>
              <w:t>Урна УК13</w:t>
            </w:r>
          </w:p>
          <w:p w:rsidR="00437430" w:rsidRPr="00BB33A7" w:rsidRDefault="00437430" w:rsidP="00E646FE">
            <w:pPr>
              <w:rPr>
                <w:sz w:val="28"/>
                <w:szCs w:val="28"/>
              </w:rPr>
            </w:pPr>
            <w:r w:rsidRPr="00BB33A7">
              <w:rPr>
                <w:sz w:val="28"/>
                <w:szCs w:val="28"/>
              </w:rPr>
              <w:t>635х400х400</w:t>
            </w:r>
          </w:p>
        </w:tc>
      </w:tr>
      <w:tr w:rsidR="00437430" w:rsidRPr="00BB33A7" w:rsidTr="00E646FE">
        <w:tc>
          <w:tcPr>
            <w:tcW w:w="4961" w:type="dxa"/>
            <w:tcBorders>
              <w:top w:val="single" w:sz="4" w:space="0" w:color="auto"/>
              <w:left w:val="single" w:sz="4" w:space="0" w:color="auto"/>
              <w:bottom w:val="single" w:sz="4" w:space="0" w:color="auto"/>
              <w:right w:val="single" w:sz="4" w:space="0" w:color="auto"/>
            </w:tcBorders>
            <w:hideMark/>
          </w:tcPr>
          <w:p w:rsidR="00437430" w:rsidRPr="00BB33A7" w:rsidRDefault="00437430" w:rsidP="00E646FE">
            <w:pPr>
              <w:keepNext/>
              <w:spacing w:line="276" w:lineRule="auto"/>
              <w:contextualSpacing/>
              <w:rPr>
                <w:sz w:val="28"/>
                <w:szCs w:val="28"/>
              </w:rPr>
            </w:pPr>
            <w:r>
              <w:rPr>
                <w:noProof/>
                <w:sz w:val="28"/>
                <w:szCs w:val="28"/>
                <w:lang w:eastAsia="ru-RU"/>
              </w:rPr>
              <w:drawing>
                <wp:inline distT="0" distB="0" distL="0" distR="0">
                  <wp:extent cx="1085850" cy="1076325"/>
                  <wp:effectExtent l="19050" t="0" r="0" b="0"/>
                  <wp:docPr id="20" name="Рисунок 31" descr="\\Pc\сервер\Текущие объекты\БлагоустройствоДворов\Коржевский благоустройство\fazel.ru\Urna_UK_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Pc\сервер\Текущие объекты\БлагоустройствоДворов\Коржевский благоустройство\fazel.ru\Urna_UK_2K.jpg"/>
                          <pic:cNvPicPr>
                            <a:picLocks noChangeAspect="1" noChangeArrowheads="1"/>
                          </pic:cNvPicPr>
                        </pic:nvPicPr>
                        <pic:blipFill>
                          <a:blip r:embed="rId19" cstate="print"/>
                          <a:srcRect/>
                          <a:stretch>
                            <a:fillRect/>
                          </a:stretch>
                        </pic:blipFill>
                        <pic:spPr bwMode="auto">
                          <a:xfrm>
                            <a:off x="0" y="0"/>
                            <a:ext cx="1085850" cy="1076325"/>
                          </a:xfrm>
                          <a:prstGeom prst="rect">
                            <a:avLst/>
                          </a:prstGeom>
                          <a:noFill/>
                          <a:ln w="9525">
                            <a:noFill/>
                            <a:miter lim="800000"/>
                            <a:headEnd/>
                            <a:tailEnd/>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tcPr>
          <w:p w:rsidR="00437430" w:rsidRPr="00BB33A7" w:rsidRDefault="00437430" w:rsidP="00E646FE">
            <w:pPr>
              <w:rPr>
                <w:sz w:val="28"/>
                <w:szCs w:val="28"/>
              </w:rPr>
            </w:pPr>
            <w:r w:rsidRPr="00BB33A7">
              <w:rPr>
                <w:sz w:val="28"/>
                <w:szCs w:val="28"/>
              </w:rPr>
              <w:t>Урна УК-2К</w:t>
            </w:r>
          </w:p>
          <w:p w:rsidR="00437430" w:rsidRPr="00BB33A7" w:rsidRDefault="00437430" w:rsidP="00E646FE">
            <w:pPr>
              <w:rPr>
                <w:sz w:val="28"/>
                <w:szCs w:val="28"/>
              </w:rPr>
            </w:pPr>
            <w:r w:rsidRPr="00BB33A7">
              <w:rPr>
                <w:sz w:val="28"/>
                <w:szCs w:val="28"/>
              </w:rPr>
              <w:t>970х340х270</w:t>
            </w:r>
          </w:p>
        </w:tc>
      </w:tr>
    </w:tbl>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Default="00437430" w:rsidP="00437430">
      <w:pPr>
        <w:rPr>
          <w:sz w:val="28"/>
          <w:szCs w:val="28"/>
        </w:rPr>
      </w:pPr>
    </w:p>
    <w:p w:rsidR="00980B3D" w:rsidRDefault="00980B3D" w:rsidP="00437430">
      <w:pPr>
        <w:rPr>
          <w:sz w:val="28"/>
          <w:szCs w:val="28"/>
        </w:rPr>
      </w:pPr>
    </w:p>
    <w:p w:rsidR="00980B3D" w:rsidRDefault="00980B3D" w:rsidP="00437430">
      <w:pPr>
        <w:rPr>
          <w:sz w:val="28"/>
          <w:szCs w:val="28"/>
        </w:rPr>
      </w:pPr>
    </w:p>
    <w:p w:rsidR="00980B3D" w:rsidRPr="00BB33A7" w:rsidRDefault="00980B3D" w:rsidP="00437430">
      <w:pPr>
        <w:rPr>
          <w:sz w:val="28"/>
          <w:szCs w:val="28"/>
        </w:rPr>
      </w:pPr>
    </w:p>
    <w:tbl>
      <w:tblPr>
        <w:tblW w:w="0" w:type="auto"/>
        <w:tblLook w:val="04A0"/>
      </w:tblPr>
      <w:tblGrid>
        <w:gridCol w:w="4955"/>
        <w:gridCol w:w="4617"/>
      </w:tblGrid>
      <w:tr w:rsidR="00437430" w:rsidRPr="00BB33A7" w:rsidTr="00E646FE">
        <w:tc>
          <w:tcPr>
            <w:tcW w:w="4955" w:type="dxa"/>
          </w:tcPr>
          <w:p w:rsidR="00437430" w:rsidRPr="00BB33A7" w:rsidRDefault="00437430" w:rsidP="00E646FE">
            <w:pPr>
              <w:autoSpaceDN w:val="0"/>
              <w:jc w:val="right"/>
              <w:rPr>
                <w:sz w:val="28"/>
                <w:szCs w:val="28"/>
              </w:rPr>
            </w:pPr>
          </w:p>
        </w:tc>
        <w:tc>
          <w:tcPr>
            <w:tcW w:w="4617" w:type="dxa"/>
          </w:tcPr>
          <w:p w:rsidR="00437430" w:rsidRDefault="00437430" w:rsidP="00E646FE">
            <w:pPr>
              <w:autoSpaceDN w:val="0"/>
              <w:rPr>
                <w:sz w:val="28"/>
                <w:szCs w:val="28"/>
              </w:rPr>
            </w:pPr>
          </w:p>
          <w:p w:rsidR="00437430" w:rsidRDefault="00437430" w:rsidP="00E646FE">
            <w:pPr>
              <w:autoSpaceDN w:val="0"/>
              <w:rPr>
                <w:sz w:val="28"/>
                <w:szCs w:val="28"/>
              </w:rPr>
            </w:pPr>
          </w:p>
          <w:p w:rsidR="00437430" w:rsidRDefault="00437430" w:rsidP="00E646FE">
            <w:pPr>
              <w:autoSpaceDN w:val="0"/>
              <w:rPr>
                <w:sz w:val="28"/>
                <w:szCs w:val="28"/>
              </w:rPr>
            </w:pPr>
          </w:p>
          <w:p w:rsidR="00437430" w:rsidRDefault="00437430" w:rsidP="00E646FE">
            <w:pPr>
              <w:autoSpaceDN w:val="0"/>
              <w:rPr>
                <w:sz w:val="28"/>
                <w:szCs w:val="28"/>
              </w:rPr>
            </w:pPr>
          </w:p>
          <w:p w:rsidR="00437430" w:rsidRPr="00BB33A7" w:rsidRDefault="00437430" w:rsidP="00E646FE">
            <w:pPr>
              <w:autoSpaceDN w:val="0"/>
              <w:rPr>
                <w:sz w:val="28"/>
                <w:szCs w:val="28"/>
              </w:rPr>
            </w:pPr>
            <w:r w:rsidRPr="00BB33A7">
              <w:rPr>
                <w:sz w:val="28"/>
                <w:szCs w:val="28"/>
              </w:rPr>
              <w:lastRenderedPageBreak/>
              <w:t>ПРИЛОЖЕНИЕ № 5</w:t>
            </w:r>
          </w:p>
          <w:p w:rsidR="00437430" w:rsidRPr="00BB33A7" w:rsidRDefault="00437430" w:rsidP="00E646FE">
            <w:pPr>
              <w:autoSpaceDN w:val="0"/>
              <w:jc w:val="both"/>
              <w:rPr>
                <w:sz w:val="28"/>
                <w:szCs w:val="28"/>
              </w:rPr>
            </w:pPr>
            <w:r w:rsidRPr="00BB33A7">
              <w:rPr>
                <w:sz w:val="28"/>
                <w:szCs w:val="28"/>
              </w:rPr>
              <w:t>к муниципальной программе «Формирование современной городской среды</w:t>
            </w:r>
            <w:r w:rsidRPr="00BB33A7">
              <w:rPr>
                <w:sz w:val="22"/>
                <w:szCs w:val="20"/>
              </w:rPr>
              <w:t xml:space="preserve">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Pr>
                <w:sz w:val="28"/>
                <w:szCs w:val="28"/>
              </w:rPr>
              <w:t xml:space="preserve"> на 2018-2024</w:t>
            </w:r>
            <w:r w:rsidRPr="00BB33A7">
              <w:rPr>
                <w:sz w:val="28"/>
                <w:szCs w:val="28"/>
              </w:rPr>
              <w:t xml:space="preserve"> годы»</w:t>
            </w:r>
          </w:p>
        </w:tc>
      </w:tr>
    </w:tbl>
    <w:p w:rsidR="00437430" w:rsidRPr="00BB33A7" w:rsidRDefault="00437430" w:rsidP="00437430">
      <w:pPr>
        <w:jc w:val="right"/>
        <w:rPr>
          <w:sz w:val="28"/>
          <w:szCs w:val="28"/>
        </w:rPr>
      </w:pPr>
    </w:p>
    <w:p w:rsidR="00437430" w:rsidRPr="00BB33A7" w:rsidRDefault="00437430" w:rsidP="00437430">
      <w:pPr>
        <w:jc w:val="right"/>
        <w:rPr>
          <w:sz w:val="28"/>
          <w:szCs w:val="28"/>
        </w:rPr>
      </w:pPr>
    </w:p>
    <w:p w:rsidR="00437430" w:rsidRPr="00BB33A7" w:rsidRDefault="00437430" w:rsidP="00980B3D">
      <w:pPr>
        <w:jc w:val="center"/>
        <w:rPr>
          <w:b/>
          <w:sz w:val="28"/>
          <w:szCs w:val="28"/>
        </w:rPr>
      </w:pPr>
      <w:r w:rsidRPr="00BB33A7">
        <w:rPr>
          <w:b/>
          <w:sz w:val="28"/>
          <w:szCs w:val="28"/>
        </w:rPr>
        <w:t>Дополнительный перечень работ</w:t>
      </w:r>
    </w:p>
    <w:p w:rsidR="00437430" w:rsidRPr="00BB33A7" w:rsidRDefault="00437430" w:rsidP="00980B3D">
      <w:pPr>
        <w:jc w:val="center"/>
        <w:rPr>
          <w:b/>
          <w:sz w:val="28"/>
          <w:szCs w:val="28"/>
        </w:rPr>
      </w:pPr>
      <w:r w:rsidRPr="00BB33A7">
        <w:rPr>
          <w:b/>
          <w:sz w:val="28"/>
          <w:szCs w:val="28"/>
        </w:rPr>
        <w:t xml:space="preserve">по благоустройству </w:t>
      </w:r>
      <w:r w:rsidR="00980B3D">
        <w:rPr>
          <w:b/>
          <w:sz w:val="28"/>
          <w:szCs w:val="28"/>
        </w:rPr>
        <w:t>сквера</w:t>
      </w:r>
      <w:r w:rsidRPr="00BB33A7">
        <w:rPr>
          <w:b/>
          <w:sz w:val="28"/>
          <w:szCs w:val="28"/>
        </w:rPr>
        <w:t xml:space="preserve"> </w:t>
      </w:r>
      <w:proofErr w:type="spellStart"/>
      <w:r w:rsidR="00980B3D" w:rsidRPr="00980B3D">
        <w:rPr>
          <w:b/>
          <w:sz w:val="28"/>
          <w:szCs w:val="28"/>
        </w:rPr>
        <w:t>Григорьевского</w:t>
      </w:r>
      <w:proofErr w:type="spellEnd"/>
      <w:r w:rsidR="00980B3D" w:rsidRPr="00980B3D">
        <w:rPr>
          <w:b/>
          <w:sz w:val="28"/>
          <w:szCs w:val="28"/>
        </w:rPr>
        <w:t xml:space="preserve"> сельского поселения Северского района</w:t>
      </w:r>
    </w:p>
    <w:p w:rsidR="00437430" w:rsidRPr="00BB33A7" w:rsidRDefault="00437430" w:rsidP="00437430">
      <w:pPr>
        <w:rPr>
          <w:sz w:val="28"/>
          <w:szCs w:val="28"/>
        </w:rPr>
      </w:pPr>
    </w:p>
    <w:p w:rsidR="00437430" w:rsidRPr="00BB33A7" w:rsidRDefault="00437430" w:rsidP="00437430">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8714"/>
      </w:tblGrid>
      <w:tr w:rsidR="00437430" w:rsidRPr="00BB33A7" w:rsidTr="00E646FE">
        <w:trPr>
          <w:trHeight w:val="660"/>
        </w:trPr>
        <w:tc>
          <w:tcPr>
            <w:tcW w:w="750"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rPr>
                <w:sz w:val="28"/>
                <w:szCs w:val="28"/>
              </w:rPr>
            </w:pPr>
            <w:r w:rsidRPr="00BB33A7">
              <w:rPr>
                <w:sz w:val="28"/>
                <w:szCs w:val="28"/>
              </w:rPr>
              <w:t>№</w:t>
            </w:r>
          </w:p>
          <w:p w:rsidR="00437430" w:rsidRPr="00BB33A7" w:rsidRDefault="00437430" w:rsidP="00E646FE">
            <w:pPr>
              <w:rPr>
                <w:sz w:val="28"/>
                <w:szCs w:val="28"/>
              </w:rPr>
            </w:pPr>
            <w:proofErr w:type="spellStart"/>
            <w:proofErr w:type="gramStart"/>
            <w:r w:rsidRPr="00BB33A7">
              <w:rPr>
                <w:sz w:val="28"/>
                <w:szCs w:val="28"/>
              </w:rPr>
              <w:t>п</w:t>
            </w:r>
            <w:proofErr w:type="spellEnd"/>
            <w:proofErr w:type="gramEnd"/>
            <w:r w:rsidRPr="00BB33A7">
              <w:rPr>
                <w:sz w:val="28"/>
                <w:szCs w:val="28"/>
              </w:rPr>
              <w:t>/</w:t>
            </w:r>
            <w:proofErr w:type="spellStart"/>
            <w:r w:rsidRPr="00BB33A7">
              <w:rPr>
                <w:sz w:val="28"/>
                <w:szCs w:val="28"/>
              </w:rPr>
              <w:t>п</w:t>
            </w:r>
            <w:proofErr w:type="spellEnd"/>
          </w:p>
        </w:tc>
        <w:tc>
          <w:tcPr>
            <w:tcW w:w="8714"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rPr>
                <w:sz w:val="28"/>
                <w:szCs w:val="28"/>
              </w:rPr>
            </w:pPr>
            <w:r w:rsidRPr="00BB33A7">
              <w:rPr>
                <w:sz w:val="28"/>
                <w:szCs w:val="28"/>
              </w:rPr>
              <w:t>Наименование видов работ</w:t>
            </w:r>
          </w:p>
        </w:tc>
      </w:tr>
      <w:tr w:rsidR="00437430" w:rsidRPr="00BB33A7" w:rsidTr="00E646FE">
        <w:trPr>
          <w:trHeight w:val="401"/>
        </w:trPr>
        <w:tc>
          <w:tcPr>
            <w:tcW w:w="750"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rPr>
                <w:sz w:val="28"/>
                <w:szCs w:val="28"/>
              </w:rPr>
            </w:pPr>
            <w:r w:rsidRPr="00BB33A7">
              <w:rPr>
                <w:sz w:val="28"/>
                <w:szCs w:val="28"/>
              </w:rPr>
              <w:t>1</w:t>
            </w:r>
          </w:p>
        </w:tc>
        <w:tc>
          <w:tcPr>
            <w:tcW w:w="8714"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jc w:val="both"/>
              <w:rPr>
                <w:sz w:val="28"/>
                <w:szCs w:val="28"/>
              </w:rPr>
            </w:pPr>
            <w:r w:rsidRPr="00BB33A7">
              <w:rPr>
                <w:sz w:val="28"/>
                <w:szCs w:val="28"/>
              </w:rPr>
              <w:t xml:space="preserve">Оборудование МАФ детских и спортивной площадок, площадки для </w:t>
            </w:r>
            <w:proofErr w:type="spellStart"/>
            <w:r w:rsidRPr="00BB33A7">
              <w:rPr>
                <w:sz w:val="28"/>
                <w:szCs w:val="28"/>
              </w:rPr>
              <w:t>воркаута</w:t>
            </w:r>
            <w:proofErr w:type="spellEnd"/>
          </w:p>
        </w:tc>
      </w:tr>
      <w:tr w:rsidR="00437430" w:rsidRPr="00BB33A7" w:rsidTr="00E646FE">
        <w:trPr>
          <w:trHeight w:val="414"/>
        </w:trPr>
        <w:tc>
          <w:tcPr>
            <w:tcW w:w="750"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rPr>
                <w:sz w:val="28"/>
                <w:szCs w:val="28"/>
              </w:rPr>
            </w:pPr>
            <w:r w:rsidRPr="00BB33A7">
              <w:rPr>
                <w:sz w:val="28"/>
                <w:szCs w:val="28"/>
              </w:rPr>
              <w:t>2</w:t>
            </w:r>
          </w:p>
        </w:tc>
        <w:tc>
          <w:tcPr>
            <w:tcW w:w="8714" w:type="dxa"/>
            <w:tcBorders>
              <w:top w:val="single" w:sz="4" w:space="0" w:color="auto"/>
              <w:left w:val="single" w:sz="4" w:space="0" w:color="auto"/>
              <w:bottom w:val="single" w:sz="4" w:space="0" w:color="auto"/>
              <w:right w:val="single" w:sz="4" w:space="0" w:color="auto"/>
            </w:tcBorders>
            <w:vAlign w:val="center"/>
            <w:hideMark/>
          </w:tcPr>
          <w:p w:rsidR="00437430" w:rsidRPr="00BB33A7" w:rsidRDefault="00437430" w:rsidP="00E646FE">
            <w:pPr>
              <w:jc w:val="both"/>
              <w:rPr>
                <w:sz w:val="28"/>
                <w:szCs w:val="28"/>
              </w:rPr>
            </w:pPr>
            <w:r w:rsidRPr="00BB33A7">
              <w:rPr>
                <w:sz w:val="28"/>
                <w:szCs w:val="28"/>
              </w:rPr>
              <w:t>Озеленение территории</w:t>
            </w:r>
          </w:p>
        </w:tc>
      </w:tr>
      <w:tr w:rsidR="00437430" w:rsidRPr="00BB33A7" w:rsidTr="00E646FE">
        <w:trPr>
          <w:trHeight w:val="357"/>
        </w:trPr>
        <w:tc>
          <w:tcPr>
            <w:tcW w:w="75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sz w:val="28"/>
                <w:szCs w:val="28"/>
              </w:rPr>
              <w:t>3</w:t>
            </w:r>
          </w:p>
        </w:tc>
        <w:tc>
          <w:tcPr>
            <w:tcW w:w="8714"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jc w:val="both"/>
              <w:rPr>
                <w:sz w:val="28"/>
                <w:szCs w:val="28"/>
              </w:rPr>
            </w:pPr>
            <w:r w:rsidRPr="00BB33A7">
              <w:rPr>
                <w:sz w:val="28"/>
                <w:szCs w:val="28"/>
              </w:rPr>
              <w:t>Устройство пешеходных дорожек</w:t>
            </w:r>
          </w:p>
        </w:tc>
      </w:tr>
      <w:tr w:rsidR="00437430" w:rsidRPr="00BB33A7" w:rsidTr="00E646FE">
        <w:trPr>
          <w:trHeight w:val="357"/>
        </w:trPr>
        <w:tc>
          <w:tcPr>
            <w:tcW w:w="750"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rPr>
                <w:sz w:val="28"/>
                <w:szCs w:val="28"/>
              </w:rPr>
            </w:pPr>
            <w:r w:rsidRPr="00BB33A7">
              <w:rPr>
                <w:sz w:val="28"/>
                <w:szCs w:val="28"/>
              </w:rPr>
              <w:t>4</w:t>
            </w:r>
          </w:p>
        </w:tc>
        <w:tc>
          <w:tcPr>
            <w:tcW w:w="8714" w:type="dxa"/>
            <w:tcBorders>
              <w:top w:val="single" w:sz="4" w:space="0" w:color="auto"/>
              <w:left w:val="single" w:sz="4" w:space="0" w:color="auto"/>
              <w:bottom w:val="single" w:sz="4" w:space="0" w:color="auto"/>
              <w:right w:val="single" w:sz="4" w:space="0" w:color="auto"/>
            </w:tcBorders>
            <w:vAlign w:val="center"/>
          </w:tcPr>
          <w:p w:rsidR="00437430" w:rsidRPr="00BB33A7" w:rsidRDefault="00437430" w:rsidP="00E646FE">
            <w:pPr>
              <w:jc w:val="both"/>
              <w:rPr>
                <w:sz w:val="28"/>
                <w:szCs w:val="28"/>
              </w:rPr>
            </w:pPr>
            <w:r w:rsidRPr="00BB33A7">
              <w:rPr>
                <w:sz w:val="28"/>
                <w:szCs w:val="28"/>
              </w:rPr>
              <w:t>Монтаж тактильной плитки</w:t>
            </w:r>
          </w:p>
        </w:tc>
      </w:tr>
    </w:tbl>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sz w:val="28"/>
          <w:szCs w:val="28"/>
        </w:rPr>
      </w:pPr>
    </w:p>
    <w:p w:rsidR="00437430" w:rsidRPr="00BB33A7" w:rsidRDefault="00437430" w:rsidP="00437430">
      <w:pPr>
        <w:rPr>
          <w:rFonts w:eastAsia="Calibri"/>
          <w:sz w:val="28"/>
          <w:szCs w:val="28"/>
          <w:lang w:eastAsia="en-US"/>
        </w:rPr>
      </w:pPr>
    </w:p>
    <w:p w:rsidR="00437430" w:rsidRPr="00BB33A7" w:rsidRDefault="00437430" w:rsidP="00437430">
      <w:pPr>
        <w:rPr>
          <w:rFonts w:eastAsia="Calibri"/>
          <w:sz w:val="28"/>
          <w:szCs w:val="28"/>
          <w:lang w:eastAsia="en-US"/>
        </w:rPr>
      </w:pPr>
    </w:p>
    <w:p w:rsidR="00437430" w:rsidRPr="00BB33A7" w:rsidRDefault="00437430" w:rsidP="00437430">
      <w:pPr>
        <w:autoSpaceDN w:val="0"/>
        <w:jc w:val="right"/>
        <w:rPr>
          <w:sz w:val="28"/>
          <w:szCs w:val="28"/>
        </w:rPr>
        <w:sectPr w:rsidR="00437430" w:rsidRPr="00BB33A7" w:rsidSect="009E683E">
          <w:pgSz w:w="11906" w:h="16838"/>
          <w:pgMar w:top="1134" w:right="849" w:bottom="1134" w:left="1701" w:header="708" w:footer="708" w:gutter="0"/>
          <w:cols w:space="708"/>
          <w:docGrid w:linePitch="360"/>
        </w:sectPr>
      </w:pPr>
    </w:p>
    <w:p w:rsidR="00437430" w:rsidRPr="00BB33A7" w:rsidRDefault="00437430" w:rsidP="00437430">
      <w:pPr>
        <w:ind w:left="6521" w:right="-567"/>
        <w:rPr>
          <w:sz w:val="28"/>
          <w:szCs w:val="28"/>
        </w:rPr>
      </w:pPr>
      <w:r w:rsidRPr="00BB33A7">
        <w:rPr>
          <w:sz w:val="28"/>
          <w:szCs w:val="28"/>
        </w:rPr>
        <w:lastRenderedPageBreak/>
        <w:t xml:space="preserve">ПРИЛОЖЕНИЕ № </w:t>
      </w:r>
      <w:r>
        <w:rPr>
          <w:sz w:val="28"/>
          <w:szCs w:val="28"/>
        </w:rPr>
        <w:t>6</w:t>
      </w:r>
    </w:p>
    <w:p w:rsidR="00437430" w:rsidRPr="00BB33A7" w:rsidRDefault="00437430" w:rsidP="00437430">
      <w:pPr>
        <w:ind w:left="6521" w:right="-567"/>
        <w:rPr>
          <w:sz w:val="28"/>
          <w:szCs w:val="28"/>
        </w:rPr>
      </w:pPr>
      <w:r w:rsidRPr="00BB33A7">
        <w:rPr>
          <w:sz w:val="28"/>
          <w:szCs w:val="28"/>
        </w:rPr>
        <w:t>к муниципальной программе «Формирование современной городской среды</w:t>
      </w:r>
      <w:r w:rsidRPr="00BB33A7">
        <w:rPr>
          <w:sz w:val="22"/>
          <w:szCs w:val="20"/>
        </w:rPr>
        <w:t xml:space="preserve">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sidRPr="00BB33A7">
        <w:rPr>
          <w:sz w:val="28"/>
          <w:szCs w:val="28"/>
        </w:rPr>
        <w:t xml:space="preserve"> на </w:t>
      </w:r>
      <w:r>
        <w:rPr>
          <w:sz w:val="28"/>
          <w:szCs w:val="28"/>
        </w:rPr>
        <w:t>2018-2024</w:t>
      </w:r>
      <w:r w:rsidRPr="00BB33A7">
        <w:rPr>
          <w:sz w:val="28"/>
          <w:szCs w:val="28"/>
        </w:rPr>
        <w:t xml:space="preserve"> годы»</w:t>
      </w:r>
    </w:p>
    <w:p w:rsidR="00437430" w:rsidRPr="00BB33A7" w:rsidRDefault="00437430" w:rsidP="00980B3D">
      <w:pPr>
        <w:spacing w:before="240" w:line="276" w:lineRule="auto"/>
        <w:ind w:left="1418"/>
        <w:jc w:val="center"/>
        <w:rPr>
          <w:b/>
          <w:sz w:val="28"/>
          <w:szCs w:val="28"/>
        </w:rPr>
      </w:pPr>
      <w:r w:rsidRPr="00BB33A7">
        <w:rPr>
          <w:b/>
          <w:sz w:val="28"/>
          <w:szCs w:val="28"/>
        </w:rPr>
        <w:t>ПОРЯДОК</w:t>
      </w:r>
    </w:p>
    <w:p w:rsidR="00437430" w:rsidRPr="00BB33A7" w:rsidRDefault="00437430" w:rsidP="00980B3D">
      <w:pPr>
        <w:tabs>
          <w:tab w:val="left" w:pos="0"/>
        </w:tabs>
        <w:spacing w:line="276" w:lineRule="auto"/>
        <w:ind w:left="1418"/>
        <w:jc w:val="center"/>
        <w:rPr>
          <w:b/>
          <w:color w:val="FFFFFF"/>
        </w:rPr>
      </w:pPr>
      <w:r w:rsidRPr="00BB33A7">
        <w:rPr>
          <w:b/>
          <w:sz w:val="28"/>
          <w:szCs w:val="28"/>
        </w:rPr>
        <w:t xml:space="preserve">разработки, обсуждения с заинтересованными лицами и утверждения дизайн - проектов благоустройства общественных территорий, включенных в муниципальную программу «Формирование современной городской среды </w:t>
      </w:r>
      <w:proofErr w:type="spellStart"/>
      <w:r w:rsidR="00980B3D" w:rsidRPr="00980B3D">
        <w:rPr>
          <w:b/>
          <w:sz w:val="28"/>
          <w:szCs w:val="28"/>
        </w:rPr>
        <w:t>Григорьевского</w:t>
      </w:r>
      <w:proofErr w:type="spellEnd"/>
      <w:r w:rsidR="00980B3D" w:rsidRPr="00980B3D">
        <w:rPr>
          <w:b/>
          <w:sz w:val="28"/>
          <w:szCs w:val="28"/>
        </w:rPr>
        <w:t xml:space="preserve"> сельского поселения Северского</w:t>
      </w:r>
      <w:r w:rsidR="00980B3D" w:rsidRPr="00BB33A7">
        <w:rPr>
          <w:sz w:val="28"/>
          <w:szCs w:val="28"/>
        </w:rPr>
        <w:t xml:space="preserve"> </w:t>
      </w:r>
      <w:r w:rsidR="00980B3D" w:rsidRPr="00980B3D">
        <w:rPr>
          <w:b/>
          <w:sz w:val="28"/>
          <w:szCs w:val="28"/>
        </w:rPr>
        <w:t>района</w:t>
      </w:r>
      <w:r w:rsidR="00980B3D" w:rsidRPr="00BB33A7">
        <w:rPr>
          <w:b/>
          <w:sz w:val="28"/>
          <w:szCs w:val="28"/>
        </w:rPr>
        <w:t xml:space="preserve"> </w:t>
      </w:r>
      <w:r w:rsidRPr="00BB33A7">
        <w:rPr>
          <w:b/>
          <w:sz w:val="28"/>
          <w:szCs w:val="28"/>
        </w:rPr>
        <w:t xml:space="preserve"> Кр</w:t>
      </w:r>
      <w:r>
        <w:rPr>
          <w:b/>
          <w:sz w:val="28"/>
          <w:szCs w:val="28"/>
        </w:rPr>
        <w:t>аснодарского края на 2018 - 2024</w:t>
      </w:r>
      <w:r w:rsidRPr="00BB33A7">
        <w:rPr>
          <w:b/>
          <w:sz w:val="28"/>
          <w:szCs w:val="28"/>
        </w:rPr>
        <w:t xml:space="preserve"> год».</w:t>
      </w:r>
    </w:p>
    <w:p w:rsidR="00437430" w:rsidRPr="00BB33A7" w:rsidRDefault="00437430" w:rsidP="00437430">
      <w:pPr>
        <w:tabs>
          <w:tab w:val="left" w:pos="0"/>
        </w:tabs>
        <w:spacing w:line="276" w:lineRule="auto"/>
        <w:ind w:left="1418" w:firstLine="4962"/>
        <w:rPr>
          <w:b/>
          <w:color w:val="FFFFFF"/>
        </w:rPr>
      </w:pPr>
      <w:r w:rsidRPr="00BB33A7">
        <w:rPr>
          <w:b/>
          <w:color w:val="FFFFFF"/>
        </w:rPr>
        <w:t>ПОСТАНОВЛЕНИЕ</w:t>
      </w:r>
    </w:p>
    <w:p w:rsidR="00437430" w:rsidRPr="00BB33A7" w:rsidRDefault="00437430" w:rsidP="00437430">
      <w:pPr>
        <w:numPr>
          <w:ilvl w:val="0"/>
          <w:numId w:val="9"/>
        </w:numPr>
        <w:suppressAutoHyphens w:val="0"/>
        <w:spacing w:line="276" w:lineRule="auto"/>
        <w:ind w:left="1418"/>
        <w:jc w:val="center"/>
        <w:rPr>
          <w:b/>
          <w:sz w:val="28"/>
          <w:szCs w:val="28"/>
        </w:rPr>
      </w:pPr>
      <w:r w:rsidRPr="00BB33A7">
        <w:rPr>
          <w:b/>
          <w:sz w:val="28"/>
          <w:szCs w:val="28"/>
        </w:rPr>
        <w:t>Общие положения</w:t>
      </w:r>
    </w:p>
    <w:p w:rsidR="00437430" w:rsidRPr="00BB33A7" w:rsidRDefault="00437430" w:rsidP="00437430">
      <w:pPr>
        <w:spacing w:line="276" w:lineRule="auto"/>
        <w:ind w:left="1418"/>
        <w:rPr>
          <w:sz w:val="28"/>
          <w:szCs w:val="28"/>
        </w:rPr>
      </w:pPr>
    </w:p>
    <w:p w:rsidR="00437430" w:rsidRPr="00BB33A7" w:rsidRDefault="00437430" w:rsidP="00437430">
      <w:pPr>
        <w:spacing w:line="276" w:lineRule="auto"/>
        <w:ind w:left="1418" w:firstLine="709"/>
        <w:jc w:val="both"/>
        <w:rPr>
          <w:bCs/>
          <w:sz w:val="28"/>
          <w:szCs w:val="28"/>
        </w:rPr>
      </w:pPr>
      <w:r w:rsidRPr="00BB33A7">
        <w:rPr>
          <w:sz w:val="28"/>
          <w:szCs w:val="28"/>
        </w:rPr>
        <w:t>1.1. Настоящий Порядок регламентирует процедуру разработки, обсуждения с заинтересованными лицами и утверждения дизайн - проектов благоустройства общественных территорий, включенных в Программу.</w:t>
      </w:r>
    </w:p>
    <w:p w:rsidR="00437430" w:rsidRPr="00BB33A7" w:rsidRDefault="00437430" w:rsidP="00437430">
      <w:pPr>
        <w:spacing w:line="276" w:lineRule="auto"/>
        <w:ind w:left="1418" w:firstLine="709"/>
        <w:jc w:val="both"/>
        <w:rPr>
          <w:sz w:val="28"/>
          <w:szCs w:val="28"/>
        </w:rPr>
      </w:pPr>
      <w:r w:rsidRPr="00BB33A7">
        <w:rPr>
          <w:sz w:val="28"/>
          <w:szCs w:val="28"/>
        </w:rPr>
        <w:t>1.2. Под дизайн - проектом понимается графический и текстовый материал с описанием работ и мероприятий, предлагаемых к выполнению (далее – дизайн-проект).</w:t>
      </w:r>
    </w:p>
    <w:p w:rsidR="00437430" w:rsidRPr="00BB33A7" w:rsidRDefault="00437430" w:rsidP="00437430">
      <w:pPr>
        <w:spacing w:line="276" w:lineRule="auto"/>
        <w:ind w:left="1418" w:firstLine="709"/>
        <w:jc w:val="both"/>
        <w:rPr>
          <w:iCs/>
          <w:sz w:val="28"/>
          <w:szCs w:val="28"/>
        </w:rPr>
      </w:pPr>
      <w:r w:rsidRPr="00BB33A7">
        <w:rPr>
          <w:iCs/>
          <w:sz w:val="28"/>
          <w:szCs w:val="28"/>
        </w:rPr>
        <w:t>Содержание дизайн - 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территории общего пользования с описанием работ и мероприятий, предлагаемых к выполнению.</w:t>
      </w:r>
    </w:p>
    <w:p w:rsidR="00437430" w:rsidRPr="00BB33A7" w:rsidRDefault="00437430" w:rsidP="00437430">
      <w:pPr>
        <w:spacing w:line="276" w:lineRule="auto"/>
        <w:ind w:left="1418" w:firstLine="709"/>
        <w:jc w:val="both"/>
        <w:rPr>
          <w:iCs/>
          <w:sz w:val="28"/>
          <w:szCs w:val="28"/>
        </w:rPr>
      </w:pPr>
      <w:r w:rsidRPr="00BB33A7">
        <w:rPr>
          <w:sz w:val="28"/>
          <w:szCs w:val="28"/>
        </w:rPr>
        <w:t>1.3. Под общественной территорией понимается территория общего пользования, которой беспрепятственно пользуется неограниченный круг лиц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w:t>
      </w:r>
    </w:p>
    <w:p w:rsidR="00437430" w:rsidRPr="00BB33A7" w:rsidRDefault="00437430" w:rsidP="00437430">
      <w:pPr>
        <w:spacing w:line="276" w:lineRule="auto"/>
        <w:ind w:left="1418" w:firstLine="709"/>
        <w:jc w:val="both"/>
        <w:rPr>
          <w:iCs/>
          <w:sz w:val="28"/>
          <w:szCs w:val="28"/>
        </w:rPr>
      </w:pPr>
      <w:r w:rsidRPr="00BB33A7">
        <w:rPr>
          <w:iCs/>
          <w:sz w:val="28"/>
          <w:szCs w:val="28"/>
        </w:rPr>
        <w:t>1.</w:t>
      </w:r>
      <w:r w:rsidRPr="00BB33A7">
        <w:rPr>
          <w:sz w:val="28"/>
          <w:szCs w:val="28"/>
        </w:rPr>
        <w:t xml:space="preserve">4. К заинтересованным лицам относятся: </w:t>
      </w:r>
      <w:r w:rsidRPr="00BB33A7">
        <w:rPr>
          <w:rStyle w:val="2"/>
          <w:color w:val="000000"/>
        </w:rPr>
        <w:t>граждане и организации, направившие предложения о включении общественной территории, подлежащей благоустройству, в Программу для рассмотрения на комиссии по отбору предложений граждан и организаций о включении общественных территорий в Программу.</w:t>
      </w:r>
    </w:p>
    <w:p w:rsidR="00437430" w:rsidRPr="00BB33A7" w:rsidRDefault="00437430" w:rsidP="00437430">
      <w:pPr>
        <w:spacing w:line="276" w:lineRule="auto"/>
        <w:ind w:left="1418"/>
        <w:jc w:val="both"/>
        <w:rPr>
          <w:sz w:val="28"/>
          <w:szCs w:val="28"/>
        </w:rPr>
      </w:pPr>
    </w:p>
    <w:p w:rsidR="00437430" w:rsidRPr="00BB33A7" w:rsidRDefault="00437430" w:rsidP="00980B3D">
      <w:pPr>
        <w:spacing w:line="276" w:lineRule="auto"/>
        <w:ind w:left="1418"/>
        <w:jc w:val="center"/>
        <w:rPr>
          <w:b/>
          <w:sz w:val="28"/>
          <w:szCs w:val="28"/>
        </w:rPr>
      </w:pPr>
      <w:r w:rsidRPr="00BB33A7">
        <w:rPr>
          <w:b/>
          <w:sz w:val="28"/>
          <w:szCs w:val="28"/>
        </w:rPr>
        <w:t>2. Разработка дизайн - проектов</w:t>
      </w:r>
    </w:p>
    <w:p w:rsidR="00437430" w:rsidRPr="00BB33A7" w:rsidRDefault="00437430" w:rsidP="00437430">
      <w:pPr>
        <w:spacing w:line="276" w:lineRule="auto"/>
        <w:ind w:left="1418"/>
        <w:rPr>
          <w:sz w:val="28"/>
          <w:szCs w:val="28"/>
        </w:rPr>
      </w:pPr>
    </w:p>
    <w:p w:rsidR="00437430" w:rsidRPr="00BB33A7" w:rsidRDefault="00437430" w:rsidP="00437430">
      <w:pPr>
        <w:tabs>
          <w:tab w:val="left" w:pos="709"/>
          <w:tab w:val="left" w:pos="1664"/>
        </w:tabs>
        <w:spacing w:line="276" w:lineRule="auto"/>
        <w:ind w:left="1418"/>
        <w:jc w:val="both"/>
        <w:rPr>
          <w:sz w:val="28"/>
          <w:szCs w:val="28"/>
        </w:rPr>
      </w:pPr>
      <w:r w:rsidRPr="00BB33A7">
        <w:rPr>
          <w:sz w:val="28"/>
          <w:szCs w:val="28"/>
        </w:rPr>
        <w:lastRenderedPageBreak/>
        <w:tab/>
        <w:t xml:space="preserve">      2.1. Разработка дизайн - проектов в отношении благоустройства общественных территорий осуществляется в соответствии с </w:t>
      </w:r>
      <w:r w:rsidRPr="00BB33A7">
        <w:rPr>
          <w:bCs/>
          <w:sz w:val="28"/>
          <w:szCs w:val="28"/>
        </w:rPr>
        <w:t xml:space="preserve">Правилами благоустройства территории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sidRPr="00BB33A7">
        <w:rPr>
          <w:bCs/>
          <w:sz w:val="28"/>
          <w:szCs w:val="28"/>
        </w:rPr>
        <w:t xml:space="preserve"> Краснодарского края, требованиями Градостроительного кодекса Российской Федерации</w:t>
      </w:r>
      <w:r w:rsidRPr="00BB33A7">
        <w:rPr>
          <w:sz w:val="28"/>
          <w:szCs w:val="28"/>
        </w:rPr>
        <w:t>, а также действующими строительными, санитарными и иными нормами и правилами.</w:t>
      </w:r>
    </w:p>
    <w:p w:rsidR="00437430" w:rsidRPr="00BB33A7" w:rsidRDefault="00437430" w:rsidP="00437430">
      <w:pPr>
        <w:spacing w:line="276" w:lineRule="auto"/>
        <w:ind w:left="1418"/>
        <w:jc w:val="both"/>
        <w:rPr>
          <w:sz w:val="28"/>
          <w:szCs w:val="28"/>
        </w:rPr>
      </w:pPr>
      <w:r w:rsidRPr="00BB33A7">
        <w:rPr>
          <w:sz w:val="28"/>
          <w:szCs w:val="28"/>
        </w:rPr>
        <w:tab/>
        <w:t>2.2. В дизайн - прое</w:t>
      </w:r>
      <w:proofErr w:type="gramStart"/>
      <w:r w:rsidRPr="00BB33A7">
        <w:rPr>
          <w:sz w:val="28"/>
          <w:szCs w:val="28"/>
        </w:rPr>
        <w:t>кт вкл</w:t>
      </w:r>
      <w:proofErr w:type="gramEnd"/>
      <w:r w:rsidRPr="00BB33A7">
        <w:rPr>
          <w:sz w:val="28"/>
          <w:szCs w:val="28"/>
        </w:rPr>
        <w:t>ючается текстовое и визуальное описание проекта благоустройства, в том числе общий план благоустройства территории, перечень (в том числе визуализированный) элементов благоустройства, предполагаемых к размещению на соответствующей территории, а также проектно-сметную документацию, схему размещения элементов благоустройства (малые архитектурные формы, элементы озеленения, и т.д.).</w:t>
      </w:r>
    </w:p>
    <w:p w:rsidR="00437430" w:rsidRPr="00BB33A7" w:rsidRDefault="00437430" w:rsidP="00437430">
      <w:pPr>
        <w:pStyle w:val="21"/>
        <w:shd w:val="clear" w:color="auto" w:fill="auto"/>
        <w:tabs>
          <w:tab w:val="left" w:pos="1480"/>
        </w:tabs>
        <w:spacing w:before="0" w:after="300" w:line="276" w:lineRule="auto"/>
        <w:ind w:left="1418"/>
        <w:jc w:val="both"/>
      </w:pPr>
      <w:r w:rsidRPr="00BB33A7">
        <w:t xml:space="preserve">          2.3. </w:t>
      </w:r>
      <w:r w:rsidRPr="00BB33A7">
        <w:rPr>
          <w:rStyle w:val="2"/>
          <w:color w:val="000000"/>
        </w:rPr>
        <w:t xml:space="preserve">Разработка </w:t>
      </w:r>
      <w:proofErr w:type="spellStart"/>
      <w:proofErr w:type="gramStart"/>
      <w:r w:rsidRPr="00BB33A7">
        <w:rPr>
          <w:rStyle w:val="2"/>
          <w:color w:val="000000"/>
        </w:rPr>
        <w:t>дизайн-проекта</w:t>
      </w:r>
      <w:proofErr w:type="spellEnd"/>
      <w:proofErr w:type="gramEnd"/>
      <w:r w:rsidRPr="00BB33A7">
        <w:rPr>
          <w:rStyle w:val="2"/>
          <w:color w:val="000000"/>
        </w:rPr>
        <w:t xml:space="preserve"> общественной территории осуществляется администраций </w:t>
      </w:r>
      <w:proofErr w:type="spellStart"/>
      <w:r w:rsidR="00980B3D">
        <w:t>Григорьевского</w:t>
      </w:r>
      <w:proofErr w:type="spellEnd"/>
      <w:r w:rsidR="00980B3D" w:rsidRPr="00BB33A7">
        <w:t xml:space="preserve"> сельского поселения </w:t>
      </w:r>
      <w:r w:rsidR="00980B3D">
        <w:t>Северского</w:t>
      </w:r>
      <w:r w:rsidR="00980B3D" w:rsidRPr="00BB33A7">
        <w:t xml:space="preserve"> района</w:t>
      </w:r>
      <w:r w:rsidRPr="00BB33A7">
        <w:rPr>
          <w:rStyle w:val="2"/>
          <w:color w:val="000000"/>
        </w:rPr>
        <w:t xml:space="preserve"> в течение 5 рабочих дней со дня утверждения протокола комиссии по проведению отбора предложений граждан и организаций о включении общественных территорий в Программу.</w:t>
      </w:r>
    </w:p>
    <w:p w:rsidR="00437430" w:rsidRPr="00BB33A7" w:rsidRDefault="00437430" w:rsidP="00437430">
      <w:pPr>
        <w:pStyle w:val="af3"/>
        <w:spacing w:line="276" w:lineRule="auto"/>
        <w:ind w:left="1418"/>
        <w:rPr>
          <w:rFonts w:ascii="Times New Roman" w:hAnsi="Times New Roman"/>
          <w:b/>
          <w:sz w:val="28"/>
          <w:szCs w:val="28"/>
        </w:rPr>
      </w:pPr>
      <w:r w:rsidRPr="00BB33A7">
        <w:rPr>
          <w:rFonts w:ascii="Times New Roman" w:hAnsi="Times New Roman"/>
          <w:b/>
          <w:sz w:val="28"/>
          <w:szCs w:val="28"/>
        </w:rPr>
        <w:t>3. Обсуждение с заинтересованными лицами дизайн - проекта</w:t>
      </w:r>
    </w:p>
    <w:p w:rsidR="00437430" w:rsidRPr="00BB33A7" w:rsidRDefault="00437430" w:rsidP="00437430">
      <w:pPr>
        <w:pStyle w:val="af3"/>
        <w:spacing w:line="276" w:lineRule="auto"/>
        <w:ind w:left="1418"/>
        <w:rPr>
          <w:rFonts w:ascii="Times New Roman" w:hAnsi="Times New Roman"/>
          <w:sz w:val="28"/>
          <w:szCs w:val="28"/>
        </w:rPr>
      </w:pPr>
    </w:p>
    <w:p w:rsidR="00437430" w:rsidRPr="00BB33A7" w:rsidRDefault="00437430" w:rsidP="00437430">
      <w:pPr>
        <w:pStyle w:val="af3"/>
        <w:spacing w:line="276" w:lineRule="auto"/>
        <w:ind w:left="1418"/>
        <w:jc w:val="both"/>
        <w:rPr>
          <w:rFonts w:ascii="Times New Roman" w:hAnsi="Times New Roman"/>
          <w:sz w:val="28"/>
          <w:szCs w:val="28"/>
        </w:rPr>
      </w:pPr>
      <w:r w:rsidRPr="00BB33A7">
        <w:rPr>
          <w:rFonts w:ascii="Times New Roman" w:hAnsi="Times New Roman"/>
          <w:sz w:val="28"/>
          <w:szCs w:val="28"/>
        </w:rPr>
        <w:tab/>
        <w:t xml:space="preserve">3.1. В целях обсуждения и утверждения дизайн - проекта благоустройства общественной территории, Администрация уведомляет </w:t>
      </w:r>
      <w:r w:rsidRPr="00BB33A7">
        <w:rPr>
          <w:rStyle w:val="2"/>
          <w:color w:val="000000"/>
        </w:rPr>
        <w:t xml:space="preserve">заинтересованных лиц о готовности </w:t>
      </w:r>
      <w:proofErr w:type="spellStart"/>
      <w:proofErr w:type="gramStart"/>
      <w:r w:rsidRPr="00BB33A7">
        <w:rPr>
          <w:rStyle w:val="2"/>
          <w:color w:val="000000"/>
        </w:rPr>
        <w:t>дизайн-проекта</w:t>
      </w:r>
      <w:proofErr w:type="spellEnd"/>
      <w:proofErr w:type="gramEnd"/>
      <w:r w:rsidRPr="00BB33A7">
        <w:rPr>
          <w:rStyle w:val="2"/>
          <w:color w:val="000000"/>
        </w:rPr>
        <w:t>.</w:t>
      </w:r>
    </w:p>
    <w:p w:rsidR="00437430" w:rsidRPr="00BB33A7" w:rsidRDefault="00437430" w:rsidP="00437430">
      <w:pPr>
        <w:pStyle w:val="21"/>
        <w:shd w:val="clear" w:color="auto" w:fill="auto"/>
        <w:tabs>
          <w:tab w:val="left" w:pos="1480"/>
        </w:tabs>
        <w:spacing w:before="0" w:after="0" w:line="276" w:lineRule="auto"/>
        <w:ind w:left="1418"/>
        <w:jc w:val="both"/>
        <w:rPr>
          <w:rStyle w:val="2"/>
          <w:color w:val="000000"/>
        </w:rPr>
      </w:pPr>
      <w:r w:rsidRPr="00BB33A7">
        <w:t xml:space="preserve"> </w:t>
      </w:r>
      <w:r w:rsidRPr="00BB33A7">
        <w:tab/>
        <w:t xml:space="preserve">3.2. </w:t>
      </w:r>
      <w:r w:rsidRPr="00BB33A7">
        <w:rPr>
          <w:rStyle w:val="2"/>
          <w:color w:val="000000"/>
        </w:rPr>
        <w:t xml:space="preserve">Заинтересованные лица в течение 5 рабочих дней обеспечивают обсуждение </w:t>
      </w:r>
      <w:proofErr w:type="spellStart"/>
      <w:proofErr w:type="gramStart"/>
      <w:r w:rsidRPr="00BB33A7">
        <w:rPr>
          <w:rStyle w:val="2"/>
          <w:color w:val="000000"/>
        </w:rPr>
        <w:t>дизайн-проекта</w:t>
      </w:r>
      <w:proofErr w:type="spellEnd"/>
      <w:proofErr w:type="gramEnd"/>
      <w:r w:rsidRPr="00BB33A7">
        <w:rPr>
          <w:rStyle w:val="2"/>
          <w:color w:val="000000"/>
        </w:rPr>
        <w:t xml:space="preserve">, согласовывают или представляют письменные замечания и (или) предложения для доработки </w:t>
      </w:r>
      <w:proofErr w:type="spellStart"/>
      <w:r w:rsidRPr="00BB33A7">
        <w:rPr>
          <w:rStyle w:val="2"/>
          <w:color w:val="000000"/>
        </w:rPr>
        <w:t>дизайн-проекта</w:t>
      </w:r>
      <w:proofErr w:type="spellEnd"/>
      <w:r w:rsidRPr="00BB33A7">
        <w:rPr>
          <w:rStyle w:val="2"/>
          <w:color w:val="000000"/>
        </w:rPr>
        <w:t>.</w:t>
      </w:r>
    </w:p>
    <w:p w:rsidR="00437430" w:rsidRPr="00BB33A7" w:rsidRDefault="00437430" w:rsidP="00437430">
      <w:pPr>
        <w:pStyle w:val="21"/>
        <w:shd w:val="clear" w:color="auto" w:fill="auto"/>
        <w:tabs>
          <w:tab w:val="left" w:pos="1480"/>
        </w:tabs>
        <w:spacing w:before="0" w:after="0" w:line="276" w:lineRule="auto"/>
        <w:ind w:left="1418"/>
        <w:jc w:val="both"/>
        <w:rPr>
          <w:rStyle w:val="2"/>
          <w:color w:val="000000"/>
        </w:rPr>
      </w:pPr>
      <w:r w:rsidRPr="00BB33A7">
        <w:rPr>
          <w:rStyle w:val="2"/>
          <w:color w:val="000000"/>
        </w:rPr>
        <w:t xml:space="preserve">         3.3. При наличии мотивированных замечаний дизайн-проект дорабатывается и повторно направляется заинтересованным лицам для согласования в срок, не превышающий 5 рабочих дней со дня получения доработанного </w:t>
      </w:r>
      <w:proofErr w:type="spellStart"/>
      <w:proofErr w:type="gramStart"/>
      <w:r w:rsidRPr="00BB33A7">
        <w:rPr>
          <w:rStyle w:val="2"/>
          <w:color w:val="000000"/>
        </w:rPr>
        <w:t>дизайн-проекта</w:t>
      </w:r>
      <w:proofErr w:type="spellEnd"/>
      <w:proofErr w:type="gramEnd"/>
      <w:r w:rsidRPr="00BB33A7">
        <w:rPr>
          <w:rStyle w:val="2"/>
          <w:color w:val="000000"/>
        </w:rPr>
        <w:t>.</w:t>
      </w:r>
    </w:p>
    <w:p w:rsidR="00437430" w:rsidRPr="00BB33A7" w:rsidRDefault="00437430" w:rsidP="00437430">
      <w:pPr>
        <w:pStyle w:val="21"/>
        <w:shd w:val="clear" w:color="auto" w:fill="auto"/>
        <w:tabs>
          <w:tab w:val="left" w:pos="1480"/>
        </w:tabs>
        <w:spacing w:line="322" w:lineRule="exact"/>
        <w:ind w:left="1418"/>
        <w:rPr>
          <w:b/>
        </w:rPr>
      </w:pPr>
      <w:r w:rsidRPr="00BB33A7">
        <w:rPr>
          <w:rStyle w:val="2"/>
          <w:b/>
          <w:color w:val="000000"/>
        </w:rPr>
        <w:t>4. Утверждение дизайн - проекта</w:t>
      </w:r>
    </w:p>
    <w:p w:rsidR="00437430" w:rsidRPr="00BB33A7" w:rsidRDefault="00437430" w:rsidP="00437430">
      <w:pPr>
        <w:pStyle w:val="21"/>
        <w:shd w:val="clear" w:color="auto" w:fill="auto"/>
        <w:tabs>
          <w:tab w:val="left" w:pos="2026"/>
        </w:tabs>
        <w:spacing w:before="0" w:after="0" w:line="276" w:lineRule="auto"/>
        <w:ind w:left="1418"/>
        <w:jc w:val="both"/>
      </w:pPr>
      <w:r w:rsidRPr="00BB33A7">
        <w:rPr>
          <w:rStyle w:val="2"/>
          <w:color w:val="000000"/>
        </w:rPr>
        <w:t xml:space="preserve">         4.1. Утверждение </w:t>
      </w:r>
      <w:proofErr w:type="spellStart"/>
      <w:proofErr w:type="gramStart"/>
      <w:r w:rsidRPr="00BB33A7">
        <w:rPr>
          <w:rStyle w:val="2"/>
          <w:color w:val="000000"/>
        </w:rPr>
        <w:t>дизайн-проекта</w:t>
      </w:r>
      <w:proofErr w:type="spellEnd"/>
      <w:proofErr w:type="gramEnd"/>
      <w:r w:rsidRPr="00BB33A7">
        <w:rPr>
          <w:rStyle w:val="2"/>
          <w:color w:val="000000"/>
        </w:rPr>
        <w:t xml:space="preserve"> осуществляется распоряжением администрации </w:t>
      </w:r>
      <w:proofErr w:type="spellStart"/>
      <w:r w:rsidR="00980B3D">
        <w:t>Григорьевского</w:t>
      </w:r>
      <w:proofErr w:type="spellEnd"/>
      <w:r w:rsidR="00980B3D" w:rsidRPr="00BB33A7">
        <w:t xml:space="preserve"> сельского поселения </w:t>
      </w:r>
      <w:r w:rsidR="00980B3D">
        <w:t>Северского</w:t>
      </w:r>
      <w:r w:rsidR="00980B3D" w:rsidRPr="00BB33A7">
        <w:t xml:space="preserve"> района</w:t>
      </w:r>
      <w:r w:rsidR="00980B3D" w:rsidRPr="00BB33A7">
        <w:rPr>
          <w:rStyle w:val="2"/>
          <w:color w:val="000000"/>
        </w:rPr>
        <w:t xml:space="preserve"> </w:t>
      </w:r>
      <w:r w:rsidRPr="00BB33A7">
        <w:rPr>
          <w:rStyle w:val="2"/>
          <w:color w:val="000000"/>
        </w:rPr>
        <w:t xml:space="preserve">после согласования </w:t>
      </w:r>
      <w:proofErr w:type="spellStart"/>
      <w:r w:rsidRPr="00BB33A7">
        <w:rPr>
          <w:rStyle w:val="2"/>
          <w:color w:val="000000"/>
        </w:rPr>
        <w:t>дизайн-проекта</w:t>
      </w:r>
      <w:proofErr w:type="spellEnd"/>
      <w:r w:rsidRPr="00BB33A7">
        <w:rPr>
          <w:rStyle w:val="2"/>
          <w:color w:val="000000"/>
        </w:rPr>
        <w:t xml:space="preserve"> с заинтересованными лицами.</w:t>
      </w:r>
    </w:p>
    <w:p w:rsidR="00437430" w:rsidRPr="00BB33A7" w:rsidRDefault="00437430" w:rsidP="00437430">
      <w:pPr>
        <w:spacing w:line="276" w:lineRule="auto"/>
        <w:ind w:left="1418"/>
        <w:jc w:val="both"/>
        <w:rPr>
          <w:sz w:val="28"/>
          <w:szCs w:val="28"/>
        </w:rPr>
      </w:pPr>
      <w:r w:rsidRPr="00BB33A7">
        <w:rPr>
          <w:sz w:val="28"/>
          <w:szCs w:val="28"/>
        </w:rPr>
        <w:tab/>
      </w:r>
    </w:p>
    <w:p w:rsidR="00437430" w:rsidRPr="00BB33A7" w:rsidRDefault="00437430" w:rsidP="00437430">
      <w:pPr>
        <w:spacing w:line="276" w:lineRule="auto"/>
        <w:ind w:left="1418"/>
        <w:jc w:val="both"/>
        <w:rPr>
          <w:sz w:val="28"/>
          <w:szCs w:val="28"/>
        </w:rPr>
      </w:pPr>
      <w:r w:rsidRPr="00BB33A7">
        <w:rPr>
          <w:sz w:val="28"/>
          <w:szCs w:val="28"/>
        </w:rPr>
        <w:lastRenderedPageBreak/>
        <w:t xml:space="preserve">        4.2. Дизайн-проект на благоустройство общественной территории утверждается в двух экземплярах, в том числе один экземпляр хранится у уполномоченных лиц. </w:t>
      </w:r>
    </w:p>
    <w:p w:rsidR="00437430" w:rsidRPr="00BB33A7" w:rsidRDefault="00437430" w:rsidP="00437430">
      <w:pPr>
        <w:spacing w:line="276" w:lineRule="auto"/>
        <w:ind w:left="1418"/>
        <w:jc w:val="both"/>
        <w:rPr>
          <w:sz w:val="28"/>
          <w:szCs w:val="28"/>
        </w:rPr>
      </w:pPr>
      <w:r w:rsidRPr="00BB33A7">
        <w:rPr>
          <w:rStyle w:val="2"/>
          <w:color w:val="000000"/>
        </w:rPr>
        <w:t xml:space="preserve">        4.3. Утвержденные </w:t>
      </w:r>
      <w:proofErr w:type="spellStart"/>
      <w:proofErr w:type="gramStart"/>
      <w:r w:rsidRPr="00BB33A7">
        <w:rPr>
          <w:rStyle w:val="2"/>
          <w:color w:val="000000"/>
        </w:rPr>
        <w:t>дизайн-проекты</w:t>
      </w:r>
      <w:proofErr w:type="spellEnd"/>
      <w:proofErr w:type="gramEnd"/>
      <w:r w:rsidRPr="00BB33A7">
        <w:rPr>
          <w:rStyle w:val="2"/>
          <w:color w:val="000000"/>
        </w:rPr>
        <w:t xml:space="preserve"> размещаются на официальном сайте администрации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sidR="00980B3D" w:rsidRPr="00BB33A7">
        <w:rPr>
          <w:rStyle w:val="2"/>
          <w:color w:val="000000"/>
        </w:rPr>
        <w:t xml:space="preserve"> </w:t>
      </w:r>
      <w:r w:rsidRPr="00BB33A7">
        <w:rPr>
          <w:rStyle w:val="2"/>
          <w:color w:val="000000"/>
        </w:rPr>
        <w:t>в информационно - телекоммуникационной сети «Интернет»</w:t>
      </w:r>
    </w:p>
    <w:p w:rsidR="00437430" w:rsidRPr="00BB33A7" w:rsidRDefault="00437430" w:rsidP="00437430">
      <w:pPr>
        <w:spacing w:line="276" w:lineRule="auto"/>
        <w:ind w:left="1418"/>
        <w:jc w:val="both"/>
        <w:rPr>
          <w:sz w:val="28"/>
          <w:szCs w:val="28"/>
        </w:rPr>
      </w:pPr>
    </w:p>
    <w:p w:rsidR="00437430" w:rsidRPr="00BB33A7" w:rsidRDefault="00437430" w:rsidP="00437430">
      <w:pPr>
        <w:pStyle w:val="af3"/>
        <w:spacing w:line="276" w:lineRule="auto"/>
        <w:ind w:left="1418"/>
        <w:rPr>
          <w:rFonts w:ascii="Times New Roman" w:hAnsi="Times New Roman"/>
          <w:sz w:val="28"/>
          <w:szCs w:val="28"/>
        </w:rPr>
      </w:pPr>
    </w:p>
    <w:p w:rsidR="00437430" w:rsidRPr="00BB33A7" w:rsidRDefault="00437430" w:rsidP="00437430">
      <w:pPr>
        <w:ind w:left="1418" w:right="-1136"/>
        <w:sectPr w:rsidR="00437430" w:rsidRPr="00BB33A7" w:rsidSect="00DC36D7">
          <w:pgSz w:w="11906" w:h="16838"/>
          <w:pgMar w:top="1134" w:right="849" w:bottom="1134" w:left="284" w:header="709" w:footer="709" w:gutter="0"/>
          <w:cols w:space="708"/>
          <w:docGrid w:linePitch="360"/>
        </w:sectPr>
      </w:pPr>
    </w:p>
    <w:p w:rsidR="00437430" w:rsidRPr="00BB33A7" w:rsidRDefault="00437430" w:rsidP="00980B3D">
      <w:pPr>
        <w:ind w:left="5103" w:right="140"/>
        <w:rPr>
          <w:sz w:val="28"/>
          <w:szCs w:val="28"/>
        </w:rPr>
      </w:pPr>
      <w:r w:rsidRPr="00BB33A7">
        <w:rPr>
          <w:sz w:val="28"/>
          <w:szCs w:val="28"/>
        </w:rPr>
        <w:lastRenderedPageBreak/>
        <w:t xml:space="preserve">ПРИЛОЖЕНИЕ № </w:t>
      </w:r>
      <w:r>
        <w:rPr>
          <w:sz w:val="28"/>
          <w:szCs w:val="28"/>
        </w:rPr>
        <w:t>7</w:t>
      </w:r>
    </w:p>
    <w:p w:rsidR="00437430" w:rsidRPr="00BB33A7" w:rsidRDefault="00437430" w:rsidP="00980B3D">
      <w:pPr>
        <w:ind w:left="5103" w:right="140"/>
        <w:rPr>
          <w:sz w:val="28"/>
          <w:szCs w:val="28"/>
        </w:rPr>
      </w:pPr>
      <w:r w:rsidRPr="00BB33A7">
        <w:rPr>
          <w:sz w:val="28"/>
          <w:szCs w:val="28"/>
        </w:rPr>
        <w:t>к муниципальной программе «Формирование современной городской среды</w:t>
      </w:r>
      <w:r w:rsidRPr="00BB33A7">
        <w:rPr>
          <w:sz w:val="22"/>
          <w:szCs w:val="20"/>
        </w:rPr>
        <w:t xml:space="preserve"> </w:t>
      </w:r>
      <w:proofErr w:type="spellStart"/>
      <w:r w:rsidR="00980B3D">
        <w:rPr>
          <w:sz w:val="28"/>
          <w:szCs w:val="28"/>
        </w:rPr>
        <w:t>Григорьевского</w:t>
      </w:r>
      <w:proofErr w:type="spellEnd"/>
      <w:r w:rsidR="00980B3D" w:rsidRPr="00BB33A7">
        <w:rPr>
          <w:sz w:val="28"/>
          <w:szCs w:val="28"/>
        </w:rPr>
        <w:t xml:space="preserve"> сельского поселения </w:t>
      </w:r>
      <w:r w:rsidR="00980B3D">
        <w:rPr>
          <w:sz w:val="28"/>
          <w:szCs w:val="28"/>
        </w:rPr>
        <w:t>Северского</w:t>
      </w:r>
      <w:r w:rsidR="00980B3D" w:rsidRPr="00BB33A7">
        <w:rPr>
          <w:sz w:val="28"/>
          <w:szCs w:val="28"/>
        </w:rPr>
        <w:t xml:space="preserve"> района</w:t>
      </w:r>
      <w:r>
        <w:rPr>
          <w:sz w:val="28"/>
          <w:szCs w:val="28"/>
        </w:rPr>
        <w:t xml:space="preserve"> на 2018-2024</w:t>
      </w:r>
      <w:r w:rsidRPr="00BB33A7">
        <w:rPr>
          <w:sz w:val="28"/>
          <w:szCs w:val="28"/>
        </w:rPr>
        <w:t xml:space="preserve"> годы»</w:t>
      </w:r>
    </w:p>
    <w:p w:rsidR="00437430" w:rsidRPr="00BB33A7" w:rsidRDefault="00437430" w:rsidP="00980B3D">
      <w:pPr>
        <w:pStyle w:val="af5"/>
        <w:shd w:val="clear" w:color="auto" w:fill="FFFFFF"/>
        <w:spacing w:before="375" w:beforeAutospacing="0" w:after="0" w:afterAutospacing="0"/>
        <w:ind w:left="142"/>
        <w:textAlignment w:val="baseline"/>
        <w:rPr>
          <w:b/>
          <w:color w:val="000000"/>
          <w:sz w:val="28"/>
          <w:szCs w:val="28"/>
        </w:rPr>
      </w:pPr>
      <w:r w:rsidRPr="00BB33A7">
        <w:rPr>
          <w:b/>
          <w:color w:val="000000"/>
          <w:sz w:val="28"/>
          <w:szCs w:val="28"/>
        </w:rPr>
        <w:t xml:space="preserve">ПОРЯДОК </w:t>
      </w:r>
    </w:p>
    <w:p w:rsidR="00437430" w:rsidRPr="00BB33A7" w:rsidRDefault="00437430" w:rsidP="00980B3D">
      <w:pPr>
        <w:pStyle w:val="af5"/>
        <w:shd w:val="clear" w:color="auto" w:fill="FFFFFF"/>
        <w:spacing w:before="0" w:beforeAutospacing="0" w:after="450" w:afterAutospacing="0"/>
        <w:textAlignment w:val="baseline"/>
        <w:rPr>
          <w:b/>
          <w:color w:val="000000"/>
          <w:sz w:val="28"/>
          <w:szCs w:val="28"/>
        </w:rPr>
      </w:pPr>
      <w:r w:rsidRPr="00BB33A7">
        <w:rPr>
          <w:b/>
          <w:color w:val="000000"/>
          <w:sz w:val="28"/>
          <w:szCs w:val="28"/>
        </w:rPr>
        <w:t xml:space="preserve">трудового участия заинтересованных лиц в выполнении минимального и (или) </w:t>
      </w:r>
      <w:r w:rsidRPr="00980B3D">
        <w:rPr>
          <w:b/>
          <w:color w:val="000000"/>
          <w:sz w:val="28"/>
          <w:szCs w:val="28"/>
        </w:rPr>
        <w:t xml:space="preserve">дополнительного перечня работ по благоустройству общественных территорий </w:t>
      </w:r>
      <w:proofErr w:type="spellStart"/>
      <w:r w:rsidR="00980B3D" w:rsidRPr="00980B3D">
        <w:rPr>
          <w:b/>
          <w:sz w:val="28"/>
          <w:szCs w:val="28"/>
        </w:rPr>
        <w:t>Григорьевского</w:t>
      </w:r>
      <w:proofErr w:type="spellEnd"/>
      <w:r w:rsidR="00980B3D" w:rsidRPr="00980B3D">
        <w:rPr>
          <w:b/>
          <w:sz w:val="28"/>
          <w:szCs w:val="28"/>
        </w:rPr>
        <w:t xml:space="preserve"> сельского поселения Северского района</w:t>
      </w:r>
    </w:p>
    <w:p w:rsidR="00437430" w:rsidRPr="00BB33A7" w:rsidRDefault="00437430" w:rsidP="00437430">
      <w:pPr>
        <w:pStyle w:val="af5"/>
        <w:shd w:val="clear" w:color="auto" w:fill="FFFFFF"/>
        <w:spacing w:before="375" w:beforeAutospacing="0" w:after="450" w:afterAutospacing="0"/>
        <w:ind w:left="1418"/>
        <w:textAlignment w:val="baseline"/>
        <w:rPr>
          <w:b/>
          <w:color w:val="000000"/>
          <w:sz w:val="28"/>
          <w:szCs w:val="28"/>
        </w:rPr>
      </w:pPr>
      <w:r w:rsidRPr="00BB33A7">
        <w:rPr>
          <w:b/>
          <w:color w:val="000000"/>
          <w:sz w:val="28"/>
          <w:szCs w:val="28"/>
        </w:rPr>
        <w:t>1. Общие положения</w:t>
      </w:r>
    </w:p>
    <w:p w:rsidR="00437430" w:rsidRPr="00BB33A7" w:rsidRDefault="00437430" w:rsidP="00980B3D">
      <w:pPr>
        <w:pStyle w:val="af5"/>
        <w:shd w:val="clear" w:color="auto" w:fill="FFFFFF"/>
        <w:spacing w:before="375" w:beforeAutospacing="0" w:after="0" w:afterAutospacing="0"/>
        <w:ind w:firstLine="567"/>
        <w:jc w:val="both"/>
        <w:textAlignment w:val="baseline"/>
        <w:rPr>
          <w:color w:val="000000"/>
          <w:sz w:val="28"/>
          <w:szCs w:val="28"/>
        </w:rPr>
      </w:pPr>
      <w:r w:rsidRPr="00BB33A7">
        <w:rPr>
          <w:color w:val="000000"/>
          <w:sz w:val="28"/>
          <w:szCs w:val="28"/>
        </w:rPr>
        <w:t xml:space="preserve">1.1. </w:t>
      </w:r>
      <w:proofErr w:type="gramStart"/>
      <w:r w:rsidRPr="00BB33A7">
        <w:rPr>
          <w:color w:val="000000"/>
          <w:sz w:val="28"/>
          <w:szCs w:val="28"/>
        </w:rPr>
        <w:t>Настоящий Порядок трудового участия</w:t>
      </w:r>
      <w:r w:rsidRPr="00BB33A7">
        <w:rPr>
          <w:b/>
          <w:color w:val="000000"/>
          <w:sz w:val="28"/>
          <w:szCs w:val="28"/>
        </w:rPr>
        <w:t xml:space="preserve"> </w:t>
      </w:r>
      <w:r w:rsidRPr="00BB33A7">
        <w:rPr>
          <w:color w:val="000000"/>
          <w:sz w:val="28"/>
          <w:szCs w:val="28"/>
        </w:rPr>
        <w:t xml:space="preserve">заинтересованных лиц, направляемых на выполнение минимального, дополнительного перечней работ по благоустройству общественных территорий (далее – Порядок), регламентирует процедуру аккумулирования средств заинтересованных лиц, направляемых на выполнение минимального и (или) дополнительного перечней работ по благоустройству общественных территорий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Pr="00BB33A7">
        <w:rPr>
          <w:color w:val="000000"/>
          <w:sz w:val="28"/>
          <w:szCs w:val="28"/>
        </w:rPr>
        <w:t>, механизм контроля за их расходованием, а также устанавливает порядок и формы трудового и (или) финансового участия граждан</w:t>
      </w:r>
      <w:proofErr w:type="gramEnd"/>
      <w:r w:rsidRPr="00BB33A7">
        <w:rPr>
          <w:color w:val="000000"/>
          <w:sz w:val="28"/>
          <w:szCs w:val="28"/>
        </w:rPr>
        <w:t xml:space="preserve"> в выполнении указанных работ.</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1.2. 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в качестве:</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трудового участия заинтересованных лиц, организаций в выполнении минимального перечня работ по благоустройству общественных территорий в случае, если органом государственной власти Краснодарского края принято решение о таком участии;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трудового участия заинтересованных лиц, организаций в выполнении дополнительного перечня работ по благоустройству общественных территорий в форме одного субботника.</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1.3. Под формой финансового участия понимается:</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proofErr w:type="gramStart"/>
      <w:r w:rsidRPr="00BB33A7">
        <w:rPr>
          <w:color w:val="000000"/>
          <w:sz w:val="28"/>
          <w:szCs w:val="28"/>
        </w:rPr>
        <w:t>- доля финансового участия заинтересованных лиц, организаций в выполнении минимального перечня работ по благоустройству общественных территорий в случае, если органом государственной власти Краснодарского края принято решение о таком участии;</w:t>
      </w:r>
      <w:proofErr w:type="gramEnd"/>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доля финансового участия заинтересованных лиц, организаций в выполнении дополнительного перечня работ по благоустройству общественных территорий в размере, установленном органом государственной власти Краснодарского края.</w:t>
      </w:r>
    </w:p>
    <w:p w:rsidR="00437430" w:rsidRPr="00BB33A7" w:rsidRDefault="00437430" w:rsidP="00980B3D">
      <w:pPr>
        <w:pStyle w:val="af5"/>
        <w:shd w:val="clear" w:color="auto" w:fill="FFFFFF"/>
        <w:spacing w:before="240" w:beforeAutospacing="0" w:after="0" w:afterAutospacing="0"/>
        <w:ind w:firstLine="567"/>
        <w:textAlignment w:val="baseline"/>
        <w:rPr>
          <w:b/>
          <w:color w:val="000000"/>
          <w:sz w:val="28"/>
          <w:szCs w:val="28"/>
        </w:rPr>
      </w:pPr>
      <w:r w:rsidRPr="00BB33A7">
        <w:rPr>
          <w:b/>
          <w:color w:val="000000"/>
          <w:sz w:val="28"/>
          <w:szCs w:val="28"/>
        </w:rPr>
        <w:lastRenderedPageBreak/>
        <w:t>2. Порядок трудового и (или) финансового участия</w:t>
      </w:r>
    </w:p>
    <w:p w:rsidR="00437430" w:rsidRPr="00BB33A7" w:rsidRDefault="00437430" w:rsidP="00980B3D">
      <w:pPr>
        <w:pStyle w:val="af5"/>
        <w:shd w:val="clear" w:color="auto" w:fill="FFFFFF"/>
        <w:spacing w:before="0" w:beforeAutospacing="0" w:after="0" w:afterAutospacing="0"/>
        <w:ind w:firstLine="567"/>
        <w:textAlignment w:val="baseline"/>
        <w:rPr>
          <w:b/>
          <w:color w:val="000000"/>
          <w:sz w:val="28"/>
          <w:szCs w:val="28"/>
        </w:rPr>
      </w:pPr>
      <w:r w:rsidRPr="00BB33A7">
        <w:rPr>
          <w:b/>
          <w:color w:val="000000"/>
          <w:sz w:val="28"/>
          <w:szCs w:val="28"/>
        </w:rPr>
        <w:t>заинтересованных лиц</w:t>
      </w:r>
    </w:p>
    <w:p w:rsidR="00437430" w:rsidRPr="00BB33A7" w:rsidRDefault="00437430" w:rsidP="00980B3D">
      <w:pPr>
        <w:pStyle w:val="af5"/>
        <w:shd w:val="clear" w:color="auto" w:fill="FFFFFF"/>
        <w:spacing w:before="240" w:beforeAutospacing="0" w:after="0" w:afterAutospacing="0"/>
        <w:ind w:firstLine="567"/>
        <w:jc w:val="both"/>
        <w:textAlignment w:val="baseline"/>
        <w:rPr>
          <w:color w:val="000000"/>
          <w:sz w:val="28"/>
          <w:szCs w:val="28"/>
        </w:rPr>
      </w:pPr>
      <w:r w:rsidRPr="00BB33A7">
        <w:rPr>
          <w:color w:val="000000"/>
          <w:sz w:val="28"/>
          <w:szCs w:val="28"/>
        </w:rPr>
        <w:t>2.1. Организация финансового участия, осуществляется заинтересованными лицами в соответствии с решением общего собрания, оформленного соответствующим протоколом общего собрания  в объеме не менее установленного государственной программой Краснодарского края формирования городской среды, в случае принятия соответствующего решения органом государственной власти Краснодарского края.</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2.2. Организация трудового участия, осуществляется заинтересованными лицами в соответствии с решением общего собрания, оформленного соответствующим протоколом общего собрания, в объеме не менее установленного государственной программой Краснодарского края формирования городской среды, в случае принятия соответствующего решения органом государственной власти Краснодарского края.</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Трудовое участие заинтересованных лиц реализуется  в форме субботников.</w:t>
      </w:r>
    </w:p>
    <w:p w:rsidR="00437430" w:rsidRPr="00BB33A7" w:rsidRDefault="00437430" w:rsidP="00980B3D">
      <w:pPr>
        <w:pStyle w:val="af5"/>
        <w:shd w:val="clear" w:color="auto" w:fill="FFFFFF"/>
        <w:spacing w:before="0" w:beforeAutospacing="0" w:after="450" w:afterAutospacing="0"/>
        <w:ind w:firstLine="567"/>
        <w:jc w:val="both"/>
        <w:textAlignment w:val="baseline"/>
        <w:rPr>
          <w:color w:val="000000"/>
          <w:sz w:val="28"/>
          <w:szCs w:val="28"/>
        </w:rPr>
      </w:pPr>
      <w:r w:rsidRPr="00BB33A7">
        <w:rPr>
          <w:color w:val="000000"/>
          <w:sz w:val="28"/>
          <w:szCs w:val="28"/>
        </w:rPr>
        <w:t>Организация трудового участия призвана обеспечить реализацию потребностей в благоустройстве соответствующей общественной территории исходя из необходимости и целесообразности организации таких работ.</w:t>
      </w:r>
    </w:p>
    <w:p w:rsidR="00437430" w:rsidRPr="00BB33A7" w:rsidRDefault="00437430" w:rsidP="00980B3D">
      <w:pPr>
        <w:pStyle w:val="af5"/>
        <w:shd w:val="clear" w:color="auto" w:fill="FFFFFF"/>
        <w:spacing w:before="375" w:beforeAutospacing="0" w:after="450" w:afterAutospacing="0"/>
        <w:ind w:firstLine="567"/>
        <w:textAlignment w:val="baseline"/>
        <w:rPr>
          <w:b/>
          <w:color w:val="000000"/>
          <w:sz w:val="28"/>
          <w:szCs w:val="28"/>
        </w:rPr>
      </w:pPr>
      <w:r w:rsidRPr="00BB33A7">
        <w:rPr>
          <w:b/>
          <w:color w:val="000000"/>
          <w:sz w:val="28"/>
          <w:szCs w:val="28"/>
        </w:rPr>
        <w:t>3. Условия аккумулирования и расходования средств</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3.1. В случае</w:t>
      </w:r>
      <w:proofErr w:type="gramStart"/>
      <w:r w:rsidRPr="00BB33A7">
        <w:rPr>
          <w:color w:val="000000"/>
          <w:sz w:val="28"/>
          <w:szCs w:val="28"/>
        </w:rPr>
        <w:t>,</w:t>
      </w:r>
      <w:proofErr w:type="gramEnd"/>
      <w:r w:rsidRPr="00BB33A7">
        <w:rPr>
          <w:color w:val="000000"/>
          <w:sz w:val="28"/>
          <w:szCs w:val="28"/>
        </w:rPr>
        <w:t xml:space="preserve"> если государственной программой Краснодарского края формирования городской среды будет предусмотрено финансовое участие заинтересованных лиц в выполнении минимального перечня работ по благоустройству общественных территорий, и (или) в случае включения заинтересованными лицами в дизайн-проект благоустройства общественной территории работ, входящих в дополнительный перечень работ по</w:t>
      </w:r>
      <w:r w:rsidR="0090367E">
        <w:rPr>
          <w:color w:val="000000"/>
          <w:sz w:val="28"/>
          <w:szCs w:val="28"/>
        </w:rPr>
        <w:t xml:space="preserve"> </w:t>
      </w:r>
      <w:r w:rsidRPr="00BB33A7">
        <w:rPr>
          <w:color w:val="000000"/>
          <w:sz w:val="28"/>
          <w:szCs w:val="28"/>
        </w:rPr>
        <w:t>благоустройству</w:t>
      </w:r>
      <w:r w:rsidR="0090367E">
        <w:rPr>
          <w:color w:val="000000"/>
          <w:sz w:val="28"/>
          <w:szCs w:val="28"/>
        </w:rPr>
        <w:t xml:space="preserve"> </w:t>
      </w:r>
      <w:r w:rsidRPr="00BB33A7">
        <w:rPr>
          <w:color w:val="000000"/>
          <w:sz w:val="28"/>
          <w:szCs w:val="28"/>
        </w:rPr>
        <w:t>общественных</w:t>
      </w:r>
      <w:r w:rsidR="0090367E">
        <w:rPr>
          <w:color w:val="000000"/>
          <w:sz w:val="28"/>
          <w:szCs w:val="28"/>
        </w:rPr>
        <w:t xml:space="preserve"> </w:t>
      </w:r>
      <w:r w:rsidRPr="00BB33A7">
        <w:rPr>
          <w:color w:val="000000"/>
          <w:sz w:val="28"/>
          <w:szCs w:val="28"/>
        </w:rPr>
        <w:t>территорий</w:t>
      </w:r>
      <w:r w:rsidR="0090367E">
        <w:rPr>
          <w:color w:val="000000"/>
          <w:sz w:val="28"/>
          <w:szCs w:val="28"/>
        </w:rPr>
        <w:t xml:space="preserve">, </w:t>
      </w:r>
      <w:r w:rsidRPr="00BB33A7">
        <w:rPr>
          <w:color w:val="000000"/>
          <w:sz w:val="28"/>
          <w:szCs w:val="28"/>
        </w:rPr>
        <w:t>денежных</w:t>
      </w:r>
      <w:r w:rsidR="0090367E">
        <w:rPr>
          <w:color w:val="000000"/>
          <w:sz w:val="28"/>
          <w:szCs w:val="28"/>
        </w:rPr>
        <w:t xml:space="preserve"> </w:t>
      </w:r>
      <w:r w:rsidRPr="00BB33A7">
        <w:rPr>
          <w:color w:val="000000"/>
          <w:sz w:val="28"/>
          <w:szCs w:val="28"/>
        </w:rPr>
        <w:t>средств</w:t>
      </w:r>
      <w:r w:rsidR="0090367E">
        <w:rPr>
          <w:color w:val="000000"/>
          <w:sz w:val="28"/>
          <w:szCs w:val="28"/>
        </w:rPr>
        <w:t xml:space="preserve"> </w:t>
      </w:r>
      <w:r w:rsidRPr="00BB33A7">
        <w:rPr>
          <w:color w:val="000000"/>
          <w:sz w:val="28"/>
          <w:szCs w:val="28"/>
        </w:rPr>
        <w:t>заинтересованных</w:t>
      </w:r>
      <w:r w:rsidR="0090367E">
        <w:rPr>
          <w:color w:val="000000"/>
          <w:sz w:val="28"/>
          <w:szCs w:val="28"/>
        </w:rPr>
        <w:t xml:space="preserve"> </w:t>
      </w:r>
      <w:r w:rsidRPr="00BB33A7">
        <w:rPr>
          <w:color w:val="000000"/>
          <w:sz w:val="28"/>
          <w:szCs w:val="28"/>
        </w:rPr>
        <w:t>лиц</w:t>
      </w:r>
      <w:r w:rsidR="0090367E">
        <w:rPr>
          <w:color w:val="000000"/>
          <w:sz w:val="28"/>
          <w:szCs w:val="28"/>
        </w:rPr>
        <w:t xml:space="preserve"> </w:t>
      </w:r>
      <w:r w:rsidRPr="00BB33A7">
        <w:rPr>
          <w:color w:val="000000"/>
          <w:sz w:val="28"/>
          <w:szCs w:val="28"/>
        </w:rPr>
        <w:t xml:space="preserve">перечисляются на лицевой счет, открытый администрации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0090367E" w:rsidRPr="00BB33A7">
        <w:rPr>
          <w:rStyle w:val="2"/>
          <w:color w:val="000000"/>
        </w:rPr>
        <w:t xml:space="preserve"> </w:t>
      </w:r>
      <w:r w:rsidRPr="00BB33A7">
        <w:rPr>
          <w:color w:val="000000"/>
          <w:sz w:val="28"/>
          <w:szCs w:val="28"/>
        </w:rPr>
        <w:t>в Управлении Федерального казначейства по Краснодарскому краю для учета средств, поступающих от оказания платных услуг и иной, приносящей доход деятельности.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xml:space="preserve">3.2. Администрация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0090367E" w:rsidRPr="00BB33A7">
        <w:rPr>
          <w:rStyle w:val="2"/>
          <w:color w:val="000000"/>
        </w:rPr>
        <w:t xml:space="preserve"> </w:t>
      </w:r>
      <w:r w:rsidRPr="00BB33A7">
        <w:rPr>
          <w:color w:val="000000"/>
          <w:sz w:val="28"/>
          <w:szCs w:val="28"/>
        </w:rPr>
        <w:t>заключает соглашения с заинтересованными лицами, принявшими решение о благоустройстве общественных территорий, в которых определяются порядок и сумма перечисления денежных средств заинтересованными лицами.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3.3. Перечисление денежных средств заинтересованными лицами осуществляется до начала работ по благоустройству общественной территории.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Ответственность за неисполнение заинтересованными лицами указанного обязательства определяется в заключенном соглашении.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lastRenderedPageBreak/>
        <w:t xml:space="preserve">3.4. Администрация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0090367E" w:rsidRPr="00BB33A7">
        <w:rPr>
          <w:rStyle w:val="2"/>
          <w:color w:val="000000"/>
        </w:rPr>
        <w:t xml:space="preserve"> </w:t>
      </w:r>
      <w:r w:rsidRPr="00BB33A7">
        <w:rPr>
          <w:color w:val="000000"/>
          <w:sz w:val="28"/>
          <w:szCs w:val="28"/>
        </w:rPr>
        <w:t>обеспечивает учет поступающих от заинтересованных лиц денежных сре</w:t>
      </w:r>
      <w:proofErr w:type="gramStart"/>
      <w:r w:rsidRPr="00BB33A7">
        <w:rPr>
          <w:color w:val="000000"/>
          <w:sz w:val="28"/>
          <w:szCs w:val="28"/>
        </w:rPr>
        <w:t>дств в р</w:t>
      </w:r>
      <w:proofErr w:type="gramEnd"/>
      <w:r w:rsidRPr="00BB33A7">
        <w:rPr>
          <w:color w:val="000000"/>
          <w:sz w:val="28"/>
          <w:szCs w:val="28"/>
        </w:rPr>
        <w:t>азрезе общественных территорий, которые подлежат благоустройству.</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xml:space="preserve">3.5. Администрация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0090367E" w:rsidRPr="00BB33A7">
        <w:rPr>
          <w:rStyle w:val="2"/>
          <w:color w:val="000000"/>
        </w:rPr>
        <w:t xml:space="preserve"> </w:t>
      </w:r>
      <w:r w:rsidRPr="00BB33A7">
        <w:rPr>
          <w:color w:val="000000"/>
          <w:sz w:val="28"/>
          <w:szCs w:val="28"/>
        </w:rPr>
        <w:t xml:space="preserve">обеспечивает ежемесячное опубликование на официальном сайте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0090367E" w:rsidRPr="00BB33A7">
        <w:rPr>
          <w:rStyle w:val="2"/>
          <w:color w:val="000000"/>
        </w:rPr>
        <w:t xml:space="preserve"> </w:t>
      </w:r>
      <w:r w:rsidRPr="00BB33A7">
        <w:rPr>
          <w:color w:val="000000"/>
          <w:sz w:val="28"/>
          <w:szCs w:val="28"/>
        </w:rPr>
        <w:t>в информационно-телекоммуникационной системе «Интернет» данных о поступивших от заинтересованных лиц денежных средствах в разрезе общественных территорий, которые подлежат благоустройству.</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xml:space="preserve">Администрация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0090367E" w:rsidRPr="00BB33A7">
        <w:rPr>
          <w:rStyle w:val="2"/>
          <w:color w:val="000000"/>
        </w:rPr>
        <w:t xml:space="preserve"> </w:t>
      </w:r>
      <w:r w:rsidRPr="00BB33A7">
        <w:rPr>
          <w:color w:val="000000"/>
          <w:sz w:val="28"/>
          <w:szCs w:val="28"/>
        </w:rPr>
        <w:t>ежемесячно обеспечивает направление данных о поступивших от заинтересованных лиц денежных средствах в разрезе общественных территорий, которые подлежат благоустройству, в адрес уполномоченной общественной комиссии.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xml:space="preserve">3.6. Расходование аккумулированных денежных средств заинтересованных лиц осуществляется Администрацией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Pr="00BB33A7">
        <w:rPr>
          <w:color w:val="000000"/>
          <w:sz w:val="28"/>
          <w:szCs w:val="28"/>
        </w:rPr>
        <w:t xml:space="preserve"> </w:t>
      </w:r>
      <w:proofErr w:type="gramStart"/>
      <w:r w:rsidRPr="00BB33A7">
        <w:rPr>
          <w:color w:val="000000"/>
          <w:sz w:val="28"/>
          <w:szCs w:val="28"/>
        </w:rPr>
        <w:t>на</w:t>
      </w:r>
      <w:proofErr w:type="gramEnd"/>
      <w:r w:rsidRPr="00BB33A7">
        <w:rPr>
          <w:color w:val="000000"/>
          <w:sz w:val="28"/>
          <w:szCs w:val="28"/>
        </w:rPr>
        <w:t>:</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финансирование минимального перечня работ по благоустройству общественных территорий, включенных в дизайн-проект благоустройства общественных территорий (в случае, если государственной программой Краснодарского края формирования городской среды будет предусмотрено финансовое участие заинтересованных лиц в выполнении минимального перечня работ);</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финансирование дополнительного перечня работ по благоустройству общественных территорий, включенного в дизайн-проект благоустройства общественных территорий (в случае, если государственной программой Краснодарского края формирования городской среды будет предусмотрено финансовое участие заинтересованных лиц в выполнении дополнительного перечня работ).</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общественных территорий, которые подлежат благоустройству.</w:t>
      </w:r>
    </w:p>
    <w:p w:rsidR="00437430"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xml:space="preserve">3.7. </w:t>
      </w:r>
      <w:proofErr w:type="gramStart"/>
      <w:r w:rsidRPr="00BB33A7">
        <w:rPr>
          <w:color w:val="000000"/>
          <w:sz w:val="28"/>
          <w:szCs w:val="28"/>
        </w:rPr>
        <w:t xml:space="preserve">Администрация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0090367E" w:rsidRPr="00BB33A7">
        <w:rPr>
          <w:rStyle w:val="2"/>
          <w:color w:val="000000"/>
        </w:rPr>
        <w:t xml:space="preserve"> </w:t>
      </w:r>
      <w:r w:rsidRPr="00BB33A7">
        <w:rPr>
          <w:color w:val="000000"/>
          <w:sz w:val="28"/>
          <w:szCs w:val="28"/>
        </w:rPr>
        <w:t>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не позднее двадцатого рабочего дня после согласования актов приемки работ (услуг) по организации благоустройства общественных территорий, с лицами, которые уполномочены действовать от имени заинтересованных лиц.</w:t>
      </w:r>
      <w:proofErr w:type="gramEnd"/>
    </w:p>
    <w:p w:rsidR="0090367E" w:rsidRDefault="0090367E" w:rsidP="00980B3D">
      <w:pPr>
        <w:pStyle w:val="af5"/>
        <w:shd w:val="clear" w:color="auto" w:fill="FFFFFF"/>
        <w:spacing w:before="0" w:beforeAutospacing="0" w:after="0" w:afterAutospacing="0"/>
        <w:ind w:firstLine="567"/>
        <w:jc w:val="both"/>
        <w:textAlignment w:val="baseline"/>
        <w:rPr>
          <w:color w:val="000000"/>
          <w:sz w:val="28"/>
          <w:szCs w:val="28"/>
        </w:rPr>
      </w:pPr>
    </w:p>
    <w:p w:rsidR="0090367E" w:rsidRDefault="0090367E" w:rsidP="00980B3D">
      <w:pPr>
        <w:pStyle w:val="af5"/>
        <w:shd w:val="clear" w:color="auto" w:fill="FFFFFF"/>
        <w:spacing w:before="0" w:beforeAutospacing="0" w:after="0" w:afterAutospacing="0"/>
        <w:ind w:firstLine="567"/>
        <w:jc w:val="both"/>
        <w:textAlignment w:val="baseline"/>
        <w:rPr>
          <w:color w:val="000000"/>
          <w:sz w:val="28"/>
          <w:szCs w:val="28"/>
        </w:rPr>
      </w:pPr>
    </w:p>
    <w:p w:rsidR="0090367E" w:rsidRPr="00BB33A7" w:rsidRDefault="0090367E" w:rsidP="00980B3D">
      <w:pPr>
        <w:pStyle w:val="af5"/>
        <w:shd w:val="clear" w:color="auto" w:fill="FFFFFF"/>
        <w:spacing w:before="0" w:beforeAutospacing="0" w:after="0" w:afterAutospacing="0"/>
        <w:ind w:firstLine="567"/>
        <w:jc w:val="both"/>
        <w:textAlignment w:val="baseline"/>
        <w:rPr>
          <w:color w:val="000000"/>
          <w:sz w:val="28"/>
          <w:szCs w:val="28"/>
        </w:rPr>
      </w:pPr>
    </w:p>
    <w:p w:rsidR="00437430" w:rsidRPr="00BB33A7" w:rsidRDefault="00437430" w:rsidP="00980B3D">
      <w:pPr>
        <w:pStyle w:val="af5"/>
        <w:shd w:val="clear" w:color="auto" w:fill="FFFFFF"/>
        <w:spacing w:before="375" w:beforeAutospacing="0" w:after="450" w:afterAutospacing="0"/>
        <w:ind w:firstLine="567"/>
        <w:textAlignment w:val="baseline"/>
        <w:rPr>
          <w:b/>
          <w:color w:val="000000"/>
          <w:sz w:val="28"/>
          <w:szCs w:val="28"/>
        </w:rPr>
      </w:pPr>
      <w:r w:rsidRPr="00BB33A7">
        <w:rPr>
          <w:b/>
          <w:color w:val="000000"/>
          <w:sz w:val="28"/>
          <w:szCs w:val="28"/>
        </w:rPr>
        <w:lastRenderedPageBreak/>
        <w:t xml:space="preserve">4. </w:t>
      </w:r>
      <w:proofErr w:type="gramStart"/>
      <w:r w:rsidRPr="00BB33A7">
        <w:rPr>
          <w:b/>
          <w:color w:val="000000"/>
          <w:sz w:val="28"/>
          <w:szCs w:val="28"/>
        </w:rPr>
        <w:t>Контроль за</w:t>
      </w:r>
      <w:proofErr w:type="gramEnd"/>
      <w:r w:rsidRPr="00BB33A7">
        <w:rPr>
          <w:b/>
          <w:color w:val="000000"/>
          <w:sz w:val="28"/>
          <w:szCs w:val="28"/>
        </w:rPr>
        <w:t xml:space="preserve"> соблюдением условий порядка</w:t>
      </w:r>
    </w:p>
    <w:p w:rsidR="00437430" w:rsidRPr="00BB33A7" w:rsidRDefault="00437430" w:rsidP="00980B3D">
      <w:pPr>
        <w:pStyle w:val="af5"/>
        <w:shd w:val="clear" w:color="auto" w:fill="FFFFFF"/>
        <w:spacing w:before="375" w:beforeAutospacing="0" w:after="0" w:afterAutospacing="0"/>
        <w:ind w:firstLine="567"/>
        <w:jc w:val="both"/>
        <w:textAlignment w:val="baseline"/>
        <w:rPr>
          <w:color w:val="000000"/>
          <w:sz w:val="28"/>
          <w:szCs w:val="28"/>
        </w:rPr>
      </w:pPr>
      <w:r w:rsidRPr="00BB33A7">
        <w:rPr>
          <w:color w:val="000000"/>
          <w:sz w:val="28"/>
          <w:szCs w:val="28"/>
        </w:rPr>
        <w:t xml:space="preserve">4.1. </w:t>
      </w:r>
      <w:proofErr w:type="gramStart"/>
      <w:r w:rsidRPr="00BB33A7">
        <w:rPr>
          <w:color w:val="000000"/>
          <w:sz w:val="28"/>
          <w:szCs w:val="28"/>
        </w:rPr>
        <w:t>Контроль за</w:t>
      </w:r>
      <w:proofErr w:type="gramEnd"/>
      <w:r w:rsidRPr="00BB33A7">
        <w:rPr>
          <w:color w:val="000000"/>
          <w:sz w:val="28"/>
          <w:szCs w:val="28"/>
        </w:rPr>
        <w:t xml:space="preserve"> целевым расходованием аккумулированных денежных средств заинтересованных лиц осуществляется Администрацией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Pr="00BB33A7">
        <w:rPr>
          <w:color w:val="000000"/>
          <w:sz w:val="28"/>
          <w:szCs w:val="28"/>
        </w:rPr>
        <w:t xml:space="preserve"> в соответствии с бюджетным законодательством.</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xml:space="preserve">4.2. Администрация </w:t>
      </w:r>
      <w:proofErr w:type="spellStart"/>
      <w:r w:rsidR="0090367E">
        <w:rPr>
          <w:sz w:val="28"/>
          <w:szCs w:val="28"/>
        </w:rPr>
        <w:t>Григорьевского</w:t>
      </w:r>
      <w:proofErr w:type="spellEnd"/>
      <w:r w:rsidR="0090367E" w:rsidRPr="00BB33A7">
        <w:rPr>
          <w:sz w:val="28"/>
          <w:szCs w:val="28"/>
        </w:rPr>
        <w:t xml:space="preserve"> сельского поселения </w:t>
      </w:r>
      <w:r w:rsidR="0090367E">
        <w:rPr>
          <w:sz w:val="28"/>
          <w:szCs w:val="28"/>
        </w:rPr>
        <w:t>Северского</w:t>
      </w:r>
      <w:r w:rsidR="0090367E" w:rsidRPr="00BB33A7">
        <w:rPr>
          <w:sz w:val="28"/>
          <w:szCs w:val="28"/>
        </w:rPr>
        <w:t xml:space="preserve"> района</w:t>
      </w:r>
      <w:r w:rsidR="0090367E" w:rsidRPr="00BB33A7">
        <w:rPr>
          <w:rStyle w:val="2"/>
          <w:color w:val="000000"/>
        </w:rPr>
        <w:t xml:space="preserve"> </w:t>
      </w:r>
      <w:r w:rsidRPr="00BB33A7">
        <w:rPr>
          <w:color w:val="000000"/>
          <w:sz w:val="28"/>
          <w:szCs w:val="28"/>
        </w:rPr>
        <w:t>обеспечивает возврат аккумулированных денежных средств заинтересованным лицам в срок до 31 декабря текущего года при условии: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экономии денежных средств, по итогам проведения конкурсных процедур;</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неисполнения работ по благоустройству общественной территории по вине подрядной организации;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не предоставления заинтересованными лицами доступа к проведению благоустройства общественной территории;</w:t>
      </w:r>
    </w:p>
    <w:p w:rsidR="00437430" w:rsidRPr="00BB33A7" w:rsidRDefault="00437430" w:rsidP="00980B3D">
      <w:pPr>
        <w:pStyle w:val="af5"/>
        <w:shd w:val="clear" w:color="auto" w:fill="FFFFFF"/>
        <w:spacing w:before="0" w:beforeAutospacing="0" w:after="0" w:afterAutospacing="0"/>
        <w:ind w:firstLine="567"/>
        <w:jc w:val="both"/>
        <w:textAlignment w:val="baseline"/>
        <w:rPr>
          <w:color w:val="000000"/>
          <w:sz w:val="28"/>
          <w:szCs w:val="28"/>
        </w:rPr>
      </w:pPr>
      <w:r w:rsidRPr="00BB33A7">
        <w:rPr>
          <w:color w:val="000000"/>
          <w:sz w:val="28"/>
          <w:szCs w:val="28"/>
        </w:rPr>
        <w:t>- возникновения обстоятельств непреодолимой силы;</w:t>
      </w:r>
    </w:p>
    <w:p w:rsidR="00437430" w:rsidRPr="00BB33A7" w:rsidRDefault="00437430" w:rsidP="00980B3D">
      <w:pPr>
        <w:pStyle w:val="af5"/>
        <w:shd w:val="clear" w:color="auto" w:fill="FFFFFF"/>
        <w:spacing w:before="0" w:beforeAutospacing="0" w:after="450" w:afterAutospacing="0"/>
        <w:ind w:firstLine="567"/>
        <w:jc w:val="both"/>
        <w:textAlignment w:val="baseline"/>
        <w:rPr>
          <w:color w:val="000000"/>
          <w:sz w:val="28"/>
          <w:szCs w:val="28"/>
        </w:rPr>
      </w:pPr>
      <w:r w:rsidRPr="00BB33A7">
        <w:rPr>
          <w:color w:val="000000"/>
          <w:sz w:val="28"/>
          <w:szCs w:val="28"/>
        </w:rPr>
        <w:t>- возникновения иных случаев, предусмотренных действующим законодательством</w:t>
      </w:r>
      <w:proofErr w:type="gramStart"/>
      <w:r w:rsidRPr="00BB33A7">
        <w:rPr>
          <w:color w:val="000000"/>
          <w:sz w:val="28"/>
          <w:szCs w:val="28"/>
        </w:rPr>
        <w:t>.».</w:t>
      </w:r>
      <w:proofErr w:type="gramEnd"/>
    </w:p>
    <w:sectPr w:rsidR="00437430" w:rsidRPr="00BB33A7" w:rsidSect="00437430">
      <w:headerReference w:type="even" r:id="rId20"/>
      <w:pgSz w:w="11906" w:h="16838" w:code="9"/>
      <w:pgMar w:top="1134" w:right="567" w:bottom="1021" w:left="1701" w:header="68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D95" w:rsidRDefault="00DF6D95" w:rsidP="00012D2E">
      <w:r>
        <w:separator/>
      </w:r>
    </w:p>
  </w:endnote>
  <w:endnote w:type="continuationSeparator" w:id="0">
    <w:p w:rsidR="00DF6D95" w:rsidRDefault="00DF6D95" w:rsidP="00012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Lucida Sans">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Sans">
    <w:altName w:val="Arial Unicode MS"/>
    <w:charset w:val="80"/>
    <w:family w:val="auto"/>
    <w:pitch w:val="variable"/>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TimesNewRomanPSMT">
    <w:charset w:val="B2"/>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30" w:rsidRDefault="00437430">
    <w:pPr>
      <w:pStyle w:val="ad"/>
      <w:jc w:val="right"/>
    </w:pPr>
    <w:fldSimple w:instr=" PAGE   \* MERGEFORMAT ">
      <w:r w:rsidR="0090367E">
        <w:rPr>
          <w:noProof/>
        </w:rPr>
        <w:t>5</w:t>
      </w:r>
    </w:fldSimple>
  </w:p>
  <w:p w:rsidR="00437430" w:rsidRDefault="0043743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D95" w:rsidRDefault="00DF6D95" w:rsidP="00012D2E">
      <w:r>
        <w:separator/>
      </w:r>
    </w:p>
  </w:footnote>
  <w:footnote w:type="continuationSeparator" w:id="0">
    <w:p w:rsidR="00DF6D95" w:rsidRDefault="00DF6D95" w:rsidP="00012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0E" w:rsidRDefault="00F01A0E">
    <w:pPr>
      <w:pStyle w:val="ac"/>
    </w:pPr>
    <w:r>
      <w:t xml:space="preserve">                                                                          </w:t>
    </w:r>
  </w:p>
  <w:p w:rsidR="00F01A0E" w:rsidRDefault="00F01A0E">
    <w:pPr>
      <w:pStyle w:val="ac"/>
    </w:pPr>
  </w:p>
  <w:p w:rsidR="00F01A0E" w:rsidRDefault="00F01A0E">
    <w:pPr>
      <w:pStyle w:val="ac"/>
    </w:pPr>
    <w:r>
      <w:t xml:space="preserve">                                                                          </w:t>
    </w:r>
    <w:fldSimple w:instr=" PAGE ">
      <w:r>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B7C48ED8"/>
    <w:name w:val="WW8Num2"/>
    <w:lvl w:ilvl="0">
      <w:start w:val="1"/>
      <w:numFmt w:val="decimal"/>
      <w:lvlText w:val="%1)"/>
      <w:lvlJc w:val="left"/>
      <w:pPr>
        <w:tabs>
          <w:tab w:val="num" w:pos="-85"/>
        </w:tabs>
        <w:ind w:left="1070" w:hanging="360"/>
      </w:pPr>
      <w:rPr>
        <w:rFonts w:ascii="Times New Roman" w:hAnsi="Times New Roman" w:cs="Times New Roman" w:hint="default"/>
        <w:sz w:val="28"/>
        <w:szCs w:val="28"/>
      </w:rPr>
    </w:lvl>
    <w:lvl w:ilvl="1">
      <w:start w:val="1"/>
      <w:numFmt w:val="lowerLetter"/>
      <w:lvlText w:val="%2."/>
      <w:lvlJc w:val="left"/>
      <w:pPr>
        <w:tabs>
          <w:tab w:val="num" w:pos="-85"/>
        </w:tabs>
        <w:ind w:left="1790" w:hanging="360"/>
      </w:pPr>
    </w:lvl>
    <w:lvl w:ilvl="2">
      <w:start w:val="1"/>
      <w:numFmt w:val="lowerRoman"/>
      <w:lvlText w:val="%2.%3."/>
      <w:lvlJc w:val="right"/>
      <w:pPr>
        <w:tabs>
          <w:tab w:val="num" w:pos="-85"/>
        </w:tabs>
        <w:ind w:left="2510" w:hanging="180"/>
      </w:pPr>
    </w:lvl>
    <w:lvl w:ilvl="3">
      <w:start w:val="1"/>
      <w:numFmt w:val="decimal"/>
      <w:lvlText w:val="%2.%3.%4."/>
      <w:lvlJc w:val="left"/>
      <w:pPr>
        <w:tabs>
          <w:tab w:val="num" w:pos="-85"/>
        </w:tabs>
        <w:ind w:left="3230" w:hanging="360"/>
      </w:pPr>
    </w:lvl>
    <w:lvl w:ilvl="4">
      <w:start w:val="1"/>
      <w:numFmt w:val="lowerLetter"/>
      <w:lvlText w:val="%2.%3.%4.%5."/>
      <w:lvlJc w:val="left"/>
      <w:pPr>
        <w:tabs>
          <w:tab w:val="num" w:pos="-85"/>
        </w:tabs>
        <w:ind w:left="3950" w:hanging="360"/>
      </w:pPr>
    </w:lvl>
    <w:lvl w:ilvl="5">
      <w:start w:val="1"/>
      <w:numFmt w:val="lowerRoman"/>
      <w:lvlText w:val="%2.%3.%4.%5.%6."/>
      <w:lvlJc w:val="right"/>
      <w:pPr>
        <w:tabs>
          <w:tab w:val="num" w:pos="-85"/>
        </w:tabs>
        <w:ind w:left="4670" w:hanging="180"/>
      </w:pPr>
    </w:lvl>
    <w:lvl w:ilvl="6">
      <w:start w:val="1"/>
      <w:numFmt w:val="decimal"/>
      <w:lvlText w:val="%2.%3.%4.%5.%6.%7."/>
      <w:lvlJc w:val="left"/>
      <w:pPr>
        <w:tabs>
          <w:tab w:val="num" w:pos="-85"/>
        </w:tabs>
        <w:ind w:left="5390" w:hanging="360"/>
      </w:pPr>
    </w:lvl>
    <w:lvl w:ilvl="7">
      <w:start w:val="1"/>
      <w:numFmt w:val="lowerLetter"/>
      <w:lvlText w:val="%2.%3.%4.%5.%6.%7.%8."/>
      <w:lvlJc w:val="left"/>
      <w:pPr>
        <w:tabs>
          <w:tab w:val="num" w:pos="-85"/>
        </w:tabs>
        <w:ind w:left="6110" w:hanging="360"/>
      </w:pPr>
    </w:lvl>
    <w:lvl w:ilvl="8">
      <w:start w:val="1"/>
      <w:numFmt w:val="lowerRoman"/>
      <w:lvlText w:val="%2.%3.%4.%5.%6.%7.%8.%9."/>
      <w:lvlJc w:val="right"/>
      <w:pPr>
        <w:tabs>
          <w:tab w:val="num" w:pos="-85"/>
        </w:tabs>
        <w:ind w:left="6830"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4">
    <w:nsid w:val="35FC301C"/>
    <w:multiLevelType w:val="multilevel"/>
    <w:tmpl w:val="B8CAAF9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5">
    <w:nsid w:val="366B5E09"/>
    <w:multiLevelType w:val="hybridMultilevel"/>
    <w:tmpl w:val="0AB8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056AFB"/>
    <w:multiLevelType w:val="hybridMultilevel"/>
    <w:tmpl w:val="FE627AF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6227B"/>
    <w:multiLevelType w:val="hybridMultilevel"/>
    <w:tmpl w:val="49A4656E"/>
    <w:lvl w:ilvl="0" w:tplc="4CD02164">
      <w:start w:val="1"/>
      <w:numFmt w:val="decimal"/>
      <w:lvlText w:val="%1."/>
      <w:lvlJc w:val="left"/>
      <w:pPr>
        <w:ind w:left="1257" w:hanging="390"/>
      </w:pPr>
      <w:rPr>
        <w:rFonts w:hint="default"/>
      </w:rPr>
    </w:lvl>
    <w:lvl w:ilvl="1" w:tplc="04190019" w:tentative="1">
      <w:start w:val="1"/>
      <w:numFmt w:val="lowerLetter"/>
      <w:lvlText w:val="%2."/>
      <w:lvlJc w:val="left"/>
      <w:pPr>
        <w:ind w:left="1947" w:hanging="360"/>
      </w:pPr>
    </w:lvl>
    <w:lvl w:ilvl="2" w:tplc="0419001B" w:tentative="1">
      <w:start w:val="1"/>
      <w:numFmt w:val="lowerRoman"/>
      <w:lvlText w:val="%3."/>
      <w:lvlJc w:val="right"/>
      <w:pPr>
        <w:ind w:left="2667" w:hanging="180"/>
      </w:pPr>
    </w:lvl>
    <w:lvl w:ilvl="3" w:tplc="0419000F" w:tentative="1">
      <w:start w:val="1"/>
      <w:numFmt w:val="decimal"/>
      <w:lvlText w:val="%4."/>
      <w:lvlJc w:val="left"/>
      <w:pPr>
        <w:ind w:left="3387" w:hanging="360"/>
      </w:pPr>
    </w:lvl>
    <w:lvl w:ilvl="4" w:tplc="04190019" w:tentative="1">
      <w:start w:val="1"/>
      <w:numFmt w:val="lowerLetter"/>
      <w:lvlText w:val="%5."/>
      <w:lvlJc w:val="left"/>
      <w:pPr>
        <w:ind w:left="4107" w:hanging="360"/>
      </w:pPr>
    </w:lvl>
    <w:lvl w:ilvl="5" w:tplc="0419001B" w:tentative="1">
      <w:start w:val="1"/>
      <w:numFmt w:val="lowerRoman"/>
      <w:lvlText w:val="%6."/>
      <w:lvlJc w:val="right"/>
      <w:pPr>
        <w:ind w:left="4827" w:hanging="180"/>
      </w:pPr>
    </w:lvl>
    <w:lvl w:ilvl="6" w:tplc="0419000F" w:tentative="1">
      <w:start w:val="1"/>
      <w:numFmt w:val="decimal"/>
      <w:lvlText w:val="%7."/>
      <w:lvlJc w:val="left"/>
      <w:pPr>
        <w:ind w:left="5547" w:hanging="360"/>
      </w:pPr>
    </w:lvl>
    <w:lvl w:ilvl="7" w:tplc="04190019" w:tentative="1">
      <w:start w:val="1"/>
      <w:numFmt w:val="lowerLetter"/>
      <w:lvlText w:val="%8."/>
      <w:lvlJc w:val="left"/>
      <w:pPr>
        <w:ind w:left="6267" w:hanging="360"/>
      </w:pPr>
    </w:lvl>
    <w:lvl w:ilvl="8" w:tplc="0419001B" w:tentative="1">
      <w:start w:val="1"/>
      <w:numFmt w:val="lowerRoman"/>
      <w:lvlText w:val="%9."/>
      <w:lvlJc w:val="right"/>
      <w:pPr>
        <w:ind w:left="6987" w:hanging="180"/>
      </w:pPr>
    </w:lvl>
  </w:abstractNum>
  <w:abstractNum w:abstractNumId="8">
    <w:nsid w:val="4D916880"/>
    <w:multiLevelType w:val="hybridMultilevel"/>
    <w:tmpl w:val="2F5A06F2"/>
    <w:lvl w:ilvl="0" w:tplc="85A0CC1E">
      <w:start w:val="1"/>
      <w:numFmt w:val="decimal"/>
      <w:lvlText w:val="%1."/>
      <w:lvlJc w:val="left"/>
      <w:pPr>
        <w:ind w:left="885" w:hanging="360"/>
      </w:pPr>
      <w:rPr>
        <w:rFonts w:hint="default"/>
        <w:sz w:val="28"/>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5F1D19A0"/>
    <w:multiLevelType w:val="hybridMultilevel"/>
    <w:tmpl w:val="70A2570A"/>
    <w:lvl w:ilvl="0" w:tplc="B75A72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7"/>
  </w:num>
  <w:num w:numId="8">
    <w:abstractNumId w:val="4"/>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12D2E"/>
    <w:rsid w:val="00012D2E"/>
    <w:rsid w:val="000427CA"/>
    <w:rsid w:val="000A0452"/>
    <w:rsid w:val="000E0514"/>
    <w:rsid w:val="000E2A96"/>
    <w:rsid w:val="000E599D"/>
    <w:rsid w:val="00103EF4"/>
    <w:rsid w:val="00143F70"/>
    <w:rsid w:val="00321FF1"/>
    <w:rsid w:val="003C111F"/>
    <w:rsid w:val="00432D29"/>
    <w:rsid w:val="00437430"/>
    <w:rsid w:val="0055116A"/>
    <w:rsid w:val="005C67C1"/>
    <w:rsid w:val="006955F5"/>
    <w:rsid w:val="006B025E"/>
    <w:rsid w:val="007369BE"/>
    <w:rsid w:val="00746116"/>
    <w:rsid w:val="008422BD"/>
    <w:rsid w:val="008D36C4"/>
    <w:rsid w:val="0090367E"/>
    <w:rsid w:val="00980B3D"/>
    <w:rsid w:val="009F0E13"/>
    <w:rsid w:val="00A5796F"/>
    <w:rsid w:val="00A8146C"/>
    <w:rsid w:val="00AA038D"/>
    <w:rsid w:val="00AD6B01"/>
    <w:rsid w:val="00B020B6"/>
    <w:rsid w:val="00B107BF"/>
    <w:rsid w:val="00C00D54"/>
    <w:rsid w:val="00C306C6"/>
    <w:rsid w:val="00D17B0F"/>
    <w:rsid w:val="00DD3CD1"/>
    <w:rsid w:val="00DF6D95"/>
    <w:rsid w:val="00E45FEB"/>
    <w:rsid w:val="00E66A61"/>
    <w:rsid w:val="00EA390B"/>
    <w:rsid w:val="00F01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2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012D2E"/>
    <w:pPr>
      <w:widowControl w:val="0"/>
      <w:numPr>
        <w:numId w:val="1"/>
      </w:numPr>
      <w:spacing w:before="108" w:after="108"/>
      <w:jc w:val="center"/>
      <w:outlineLvl w:val="0"/>
    </w:pPr>
    <w:rPr>
      <w:rFonts w:ascii="Arial" w:hAnsi="Arial" w:cs="Arial"/>
      <w:b/>
      <w:bCs/>
      <w:color w:val="000080"/>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12D2E"/>
    <w:rPr>
      <w:rFonts w:ascii="Arial" w:eastAsia="Times New Roman" w:hAnsi="Arial" w:cs="Arial"/>
      <w:b/>
      <w:bCs/>
      <w:color w:val="000080"/>
      <w:lang w:eastAsia="ar-SA"/>
    </w:rPr>
  </w:style>
  <w:style w:type="character" w:customStyle="1" w:styleId="WW8Num1z0">
    <w:name w:val="WW8Num1z0"/>
    <w:rsid w:val="00012D2E"/>
  </w:style>
  <w:style w:type="character" w:customStyle="1" w:styleId="WW8Num1z1">
    <w:name w:val="WW8Num1z1"/>
    <w:rsid w:val="00012D2E"/>
  </w:style>
  <w:style w:type="character" w:customStyle="1" w:styleId="WW8Num1z2">
    <w:name w:val="WW8Num1z2"/>
    <w:rsid w:val="00012D2E"/>
  </w:style>
  <w:style w:type="character" w:customStyle="1" w:styleId="WW8Num1z3">
    <w:name w:val="WW8Num1z3"/>
    <w:rsid w:val="00012D2E"/>
  </w:style>
  <w:style w:type="character" w:customStyle="1" w:styleId="WW8Num1z4">
    <w:name w:val="WW8Num1z4"/>
    <w:rsid w:val="00012D2E"/>
  </w:style>
  <w:style w:type="character" w:customStyle="1" w:styleId="WW8Num1z5">
    <w:name w:val="WW8Num1z5"/>
    <w:rsid w:val="00012D2E"/>
  </w:style>
  <w:style w:type="character" w:customStyle="1" w:styleId="WW8Num1z6">
    <w:name w:val="WW8Num1z6"/>
    <w:rsid w:val="00012D2E"/>
  </w:style>
  <w:style w:type="character" w:customStyle="1" w:styleId="WW8Num1z7">
    <w:name w:val="WW8Num1z7"/>
    <w:rsid w:val="00012D2E"/>
  </w:style>
  <w:style w:type="character" w:customStyle="1" w:styleId="WW8Num1z8">
    <w:name w:val="WW8Num1z8"/>
    <w:rsid w:val="00012D2E"/>
  </w:style>
  <w:style w:type="character" w:customStyle="1" w:styleId="WW8Num2z0">
    <w:name w:val="WW8Num2z0"/>
    <w:rsid w:val="00012D2E"/>
  </w:style>
  <w:style w:type="character" w:customStyle="1" w:styleId="WW8Num2z1">
    <w:name w:val="WW8Num2z1"/>
    <w:rsid w:val="00012D2E"/>
  </w:style>
  <w:style w:type="character" w:customStyle="1" w:styleId="WW8Num2z2">
    <w:name w:val="WW8Num2z2"/>
    <w:rsid w:val="00012D2E"/>
  </w:style>
  <w:style w:type="character" w:customStyle="1" w:styleId="WW8Num2z3">
    <w:name w:val="WW8Num2z3"/>
    <w:rsid w:val="00012D2E"/>
  </w:style>
  <w:style w:type="character" w:customStyle="1" w:styleId="WW8Num2z4">
    <w:name w:val="WW8Num2z4"/>
    <w:rsid w:val="00012D2E"/>
  </w:style>
  <w:style w:type="character" w:customStyle="1" w:styleId="WW8Num2z5">
    <w:name w:val="WW8Num2z5"/>
    <w:rsid w:val="00012D2E"/>
  </w:style>
  <w:style w:type="character" w:customStyle="1" w:styleId="WW8Num2z6">
    <w:name w:val="WW8Num2z6"/>
    <w:rsid w:val="00012D2E"/>
  </w:style>
  <w:style w:type="character" w:customStyle="1" w:styleId="WW8Num2z7">
    <w:name w:val="WW8Num2z7"/>
    <w:rsid w:val="00012D2E"/>
  </w:style>
  <w:style w:type="character" w:customStyle="1" w:styleId="WW8Num2z8">
    <w:name w:val="WW8Num2z8"/>
    <w:rsid w:val="00012D2E"/>
  </w:style>
  <w:style w:type="character" w:customStyle="1" w:styleId="WW8Num3z0">
    <w:name w:val="WW8Num3z0"/>
    <w:rsid w:val="00012D2E"/>
  </w:style>
  <w:style w:type="character" w:customStyle="1" w:styleId="WW8Num3z1">
    <w:name w:val="WW8Num3z1"/>
    <w:rsid w:val="00012D2E"/>
  </w:style>
  <w:style w:type="character" w:customStyle="1" w:styleId="WW8Num3z2">
    <w:name w:val="WW8Num3z2"/>
    <w:rsid w:val="00012D2E"/>
  </w:style>
  <w:style w:type="character" w:customStyle="1" w:styleId="WW8Num3z3">
    <w:name w:val="WW8Num3z3"/>
    <w:rsid w:val="00012D2E"/>
  </w:style>
  <w:style w:type="character" w:customStyle="1" w:styleId="WW8Num3z4">
    <w:name w:val="WW8Num3z4"/>
    <w:rsid w:val="00012D2E"/>
  </w:style>
  <w:style w:type="character" w:customStyle="1" w:styleId="WW8Num3z5">
    <w:name w:val="WW8Num3z5"/>
    <w:rsid w:val="00012D2E"/>
  </w:style>
  <w:style w:type="character" w:customStyle="1" w:styleId="WW8Num3z6">
    <w:name w:val="WW8Num3z6"/>
    <w:rsid w:val="00012D2E"/>
  </w:style>
  <w:style w:type="character" w:customStyle="1" w:styleId="WW8Num3z7">
    <w:name w:val="WW8Num3z7"/>
    <w:rsid w:val="00012D2E"/>
  </w:style>
  <w:style w:type="character" w:customStyle="1" w:styleId="WW8Num3z8">
    <w:name w:val="WW8Num3z8"/>
    <w:rsid w:val="00012D2E"/>
  </w:style>
  <w:style w:type="character" w:customStyle="1" w:styleId="11">
    <w:name w:val="Основной шрифт абзаца1"/>
    <w:rsid w:val="00012D2E"/>
  </w:style>
  <w:style w:type="character" w:customStyle="1" w:styleId="12">
    <w:name w:val="Номер страницы1"/>
    <w:basedOn w:val="11"/>
    <w:rsid w:val="00012D2E"/>
  </w:style>
  <w:style w:type="character" w:customStyle="1" w:styleId="a4">
    <w:name w:val="Текст выноски Знак"/>
    <w:rsid w:val="00012D2E"/>
    <w:rPr>
      <w:rFonts w:ascii="Tahoma" w:hAnsi="Tahoma" w:cs="Tahoma"/>
      <w:sz w:val="16"/>
      <w:szCs w:val="16"/>
    </w:rPr>
  </w:style>
  <w:style w:type="character" w:customStyle="1" w:styleId="a5">
    <w:name w:val="Верхний колонтитул Знак"/>
    <w:uiPriority w:val="99"/>
    <w:rsid w:val="00012D2E"/>
    <w:rPr>
      <w:sz w:val="24"/>
      <w:szCs w:val="24"/>
    </w:rPr>
  </w:style>
  <w:style w:type="character" w:customStyle="1" w:styleId="apple-converted-space">
    <w:name w:val="apple-converted-space"/>
    <w:basedOn w:val="11"/>
    <w:rsid w:val="00012D2E"/>
  </w:style>
  <w:style w:type="character" w:customStyle="1" w:styleId="a6">
    <w:name w:val="Основной текст Знак"/>
    <w:rsid w:val="00012D2E"/>
    <w:rPr>
      <w:sz w:val="28"/>
      <w:szCs w:val="24"/>
    </w:rPr>
  </w:style>
  <w:style w:type="character" w:customStyle="1" w:styleId="ListLabel1">
    <w:name w:val="ListLabel 1"/>
    <w:rsid w:val="00012D2E"/>
    <w:rPr>
      <w:rFonts w:cs="Times New Roman"/>
    </w:rPr>
  </w:style>
  <w:style w:type="character" w:customStyle="1" w:styleId="ListLabel2">
    <w:name w:val="ListLabel 2"/>
    <w:rsid w:val="00012D2E"/>
    <w:rPr>
      <w:sz w:val="20"/>
    </w:rPr>
  </w:style>
  <w:style w:type="character" w:styleId="a7">
    <w:name w:val="Hyperlink"/>
    <w:rsid w:val="00012D2E"/>
    <w:rPr>
      <w:color w:val="000080"/>
      <w:u w:val="single"/>
    </w:rPr>
  </w:style>
  <w:style w:type="character" w:customStyle="1" w:styleId="a8">
    <w:name w:val="Символ нумерации"/>
    <w:rsid w:val="00012D2E"/>
  </w:style>
  <w:style w:type="paragraph" w:customStyle="1" w:styleId="a9">
    <w:name w:val="Заголовок"/>
    <w:basedOn w:val="a"/>
    <w:next w:val="a0"/>
    <w:rsid w:val="00012D2E"/>
    <w:pPr>
      <w:keepNext/>
      <w:spacing w:before="240" w:after="120"/>
    </w:pPr>
    <w:rPr>
      <w:rFonts w:ascii="Arial" w:eastAsia="Microsoft YaHei" w:hAnsi="Arial" w:cs="Lucida Sans"/>
      <w:sz w:val="28"/>
      <w:szCs w:val="28"/>
    </w:rPr>
  </w:style>
  <w:style w:type="paragraph" w:styleId="a0">
    <w:name w:val="Body Text"/>
    <w:basedOn w:val="a"/>
    <w:link w:val="13"/>
    <w:rsid w:val="00012D2E"/>
    <w:pPr>
      <w:spacing w:line="360" w:lineRule="exact"/>
      <w:ind w:firstLine="720"/>
      <w:jc w:val="both"/>
    </w:pPr>
    <w:rPr>
      <w:sz w:val="28"/>
    </w:rPr>
  </w:style>
  <w:style w:type="character" w:customStyle="1" w:styleId="13">
    <w:name w:val="Основной текст Знак1"/>
    <w:basedOn w:val="a1"/>
    <w:link w:val="a0"/>
    <w:rsid w:val="00012D2E"/>
    <w:rPr>
      <w:rFonts w:ascii="Times New Roman" w:eastAsia="Times New Roman" w:hAnsi="Times New Roman" w:cs="Times New Roman"/>
      <w:sz w:val="28"/>
      <w:szCs w:val="24"/>
      <w:lang w:eastAsia="ar-SA"/>
    </w:rPr>
  </w:style>
  <w:style w:type="paragraph" w:styleId="aa">
    <w:name w:val="List"/>
    <w:basedOn w:val="a0"/>
    <w:rsid w:val="00012D2E"/>
    <w:rPr>
      <w:rFonts w:cs="Lucida Sans"/>
    </w:rPr>
  </w:style>
  <w:style w:type="paragraph" w:customStyle="1" w:styleId="14">
    <w:name w:val="Название1"/>
    <w:basedOn w:val="a"/>
    <w:rsid w:val="00012D2E"/>
    <w:pPr>
      <w:suppressLineNumbers/>
      <w:spacing w:before="120" w:after="120"/>
    </w:pPr>
    <w:rPr>
      <w:rFonts w:cs="Lucida Sans"/>
      <w:i/>
      <w:iCs/>
    </w:rPr>
  </w:style>
  <w:style w:type="paragraph" w:customStyle="1" w:styleId="15">
    <w:name w:val="Указатель1"/>
    <w:basedOn w:val="a"/>
    <w:rsid w:val="00012D2E"/>
    <w:pPr>
      <w:suppressLineNumbers/>
    </w:pPr>
    <w:rPr>
      <w:rFonts w:cs="Lucida Sans"/>
    </w:rPr>
  </w:style>
  <w:style w:type="paragraph" w:customStyle="1" w:styleId="ab">
    <w:name w:val="Таблицы (моноширинный)"/>
    <w:basedOn w:val="a"/>
    <w:rsid w:val="00012D2E"/>
    <w:pPr>
      <w:widowControl w:val="0"/>
      <w:jc w:val="both"/>
    </w:pPr>
    <w:rPr>
      <w:rFonts w:ascii="Courier New" w:hAnsi="Courier New" w:cs="Courier New"/>
      <w:sz w:val="22"/>
      <w:szCs w:val="22"/>
    </w:rPr>
  </w:style>
  <w:style w:type="paragraph" w:customStyle="1" w:styleId="16">
    <w:name w:val="обычный_1 Знак Знак Знак Знак Знак Знак Знак Знак Знак"/>
    <w:basedOn w:val="a"/>
    <w:rsid w:val="00012D2E"/>
    <w:pPr>
      <w:spacing w:before="100" w:after="100"/>
      <w:jc w:val="both"/>
    </w:pPr>
    <w:rPr>
      <w:rFonts w:ascii="Tahoma" w:hAnsi="Tahoma" w:cs="Tahoma"/>
      <w:sz w:val="20"/>
      <w:szCs w:val="20"/>
      <w:lang w:val="en-US"/>
    </w:rPr>
  </w:style>
  <w:style w:type="paragraph" w:styleId="ac">
    <w:name w:val="header"/>
    <w:basedOn w:val="a"/>
    <w:link w:val="17"/>
    <w:uiPriority w:val="99"/>
    <w:rsid w:val="00012D2E"/>
    <w:pPr>
      <w:suppressLineNumbers/>
      <w:tabs>
        <w:tab w:val="center" w:pos="4677"/>
        <w:tab w:val="right" w:pos="9355"/>
      </w:tabs>
    </w:pPr>
  </w:style>
  <w:style w:type="character" w:customStyle="1" w:styleId="17">
    <w:name w:val="Верхний колонтитул Знак1"/>
    <w:basedOn w:val="a1"/>
    <w:link w:val="ac"/>
    <w:uiPriority w:val="99"/>
    <w:rsid w:val="00012D2E"/>
    <w:rPr>
      <w:rFonts w:ascii="Times New Roman" w:eastAsia="Times New Roman" w:hAnsi="Times New Roman" w:cs="Times New Roman"/>
      <w:sz w:val="24"/>
      <w:szCs w:val="24"/>
      <w:lang w:eastAsia="ar-SA"/>
    </w:rPr>
  </w:style>
  <w:style w:type="paragraph" w:styleId="ad">
    <w:name w:val="footer"/>
    <w:basedOn w:val="a"/>
    <w:link w:val="ae"/>
    <w:uiPriority w:val="99"/>
    <w:rsid w:val="00012D2E"/>
    <w:pPr>
      <w:suppressLineNumbers/>
      <w:tabs>
        <w:tab w:val="center" w:pos="4677"/>
        <w:tab w:val="right" w:pos="9355"/>
      </w:tabs>
    </w:pPr>
  </w:style>
  <w:style w:type="character" w:customStyle="1" w:styleId="ae">
    <w:name w:val="Нижний колонтитул Знак"/>
    <w:basedOn w:val="a1"/>
    <w:link w:val="ad"/>
    <w:uiPriority w:val="99"/>
    <w:rsid w:val="00012D2E"/>
    <w:rPr>
      <w:rFonts w:ascii="Times New Roman" w:eastAsia="Times New Roman" w:hAnsi="Times New Roman" w:cs="Times New Roman"/>
      <w:sz w:val="24"/>
      <w:szCs w:val="24"/>
      <w:lang w:eastAsia="ar-SA"/>
    </w:rPr>
  </w:style>
  <w:style w:type="paragraph" w:customStyle="1" w:styleId="Default">
    <w:name w:val="Default"/>
    <w:rsid w:val="00012D2E"/>
    <w:pPr>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ConsPlusNormal">
    <w:name w:val="ConsPlusNormal"/>
    <w:rsid w:val="00012D2E"/>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18">
    <w:name w:val="Знак1"/>
    <w:basedOn w:val="a"/>
    <w:rsid w:val="00012D2E"/>
    <w:pPr>
      <w:spacing w:after="160" w:line="240" w:lineRule="exact"/>
    </w:pPr>
    <w:rPr>
      <w:rFonts w:ascii="Arial" w:hAnsi="Arial" w:cs="Arial"/>
      <w:sz w:val="20"/>
      <w:szCs w:val="20"/>
      <w:lang w:val="en-US"/>
    </w:rPr>
  </w:style>
  <w:style w:type="paragraph" w:customStyle="1" w:styleId="19">
    <w:name w:val="Абзац списка1"/>
    <w:basedOn w:val="a"/>
    <w:rsid w:val="00012D2E"/>
    <w:pPr>
      <w:ind w:left="720"/>
    </w:pPr>
  </w:style>
  <w:style w:type="paragraph" w:customStyle="1" w:styleId="1a">
    <w:name w:val="Текст выноски1"/>
    <w:basedOn w:val="a"/>
    <w:rsid w:val="00012D2E"/>
    <w:rPr>
      <w:rFonts w:ascii="Tahoma" w:hAnsi="Tahoma" w:cs="Tahoma"/>
      <w:sz w:val="16"/>
      <w:szCs w:val="16"/>
    </w:rPr>
  </w:style>
  <w:style w:type="paragraph" w:customStyle="1" w:styleId="fn2r">
    <w:name w:val="fn2r"/>
    <w:basedOn w:val="a"/>
    <w:rsid w:val="00012D2E"/>
    <w:pPr>
      <w:spacing w:before="100" w:after="100"/>
    </w:pPr>
  </w:style>
  <w:style w:type="paragraph" w:customStyle="1" w:styleId="formattext">
    <w:name w:val="formattext"/>
    <w:basedOn w:val="a"/>
    <w:rsid w:val="00012D2E"/>
    <w:pPr>
      <w:spacing w:before="100" w:after="100"/>
    </w:pPr>
  </w:style>
  <w:style w:type="paragraph" w:customStyle="1" w:styleId="1b">
    <w:name w:val="Без интервала1"/>
    <w:rsid w:val="00012D2E"/>
    <w:pPr>
      <w:suppressAutoHyphens/>
      <w:spacing w:after="0" w:line="240" w:lineRule="auto"/>
    </w:pPr>
    <w:rPr>
      <w:rFonts w:ascii="Calibri" w:eastAsia="Times New Roman" w:hAnsi="Calibri" w:cs="Times New Roman"/>
      <w:lang w:eastAsia="ar-SA"/>
    </w:rPr>
  </w:style>
  <w:style w:type="paragraph" w:customStyle="1" w:styleId="af">
    <w:name w:val="Нормальный (таблица)"/>
    <w:basedOn w:val="a"/>
    <w:rsid w:val="00012D2E"/>
    <w:pPr>
      <w:widowControl w:val="0"/>
      <w:jc w:val="both"/>
    </w:pPr>
    <w:rPr>
      <w:rFonts w:ascii="Arial" w:eastAsia="Calibri" w:hAnsi="Arial" w:cs="Arial"/>
    </w:rPr>
  </w:style>
  <w:style w:type="paragraph" w:customStyle="1" w:styleId="1c">
    <w:name w:val="Обычный (веб)1"/>
    <w:basedOn w:val="a"/>
    <w:rsid w:val="00012D2E"/>
    <w:pPr>
      <w:spacing w:before="100" w:after="100"/>
    </w:pPr>
  </w:style>
  <w:style w:type="paragraph" w:customStyle="1" w:styleId="af0">
    <w:name w:val="Содержимое таблицы"/>
    <w:basedOn w:val="a"/>
    <w:rsid w:val="00012D2E"/>
    <w:pPr>
      <w:suppressLineNumbers/>
    </w:pPr>
  </w:style>
  <w:style w:type="paragraph" w:customStyle="1" w:styleId="af1">
    <w:name w:val="Заголовок таблицы"/>
    <w:basedOn w:val="af0"/>
    <w:rsid w:val="00012D2E"/>
    <w:pPr>
      <w:jc w:val="center"/>
    </w:pPr>
    <w:rPr>
      <w:b/>
      <w:bCs/>
    </w:rPr>
  </w:style>
  <w:style w:type="paragraph" w:styleId="af2">
    <w:name w:val="Balloon Text"/>
    <w:basedOn w:val="a"/>
    <w:link w:val="1d"/>
    <w:uiPriority w:val="99"/>
    <w:semiHidden/>
    <w:unhideWhenUsed/>
    <w:rsid w:val="00012D2E"/>
    <w:rPr>
      <w:rFonts w:ascii="Arial" w:hAnsi="Arial"/>
      <w:sz w:val="16"/>
      <w:szCs w:val="16"/>
    </w:rPr>
  </w:style>
  <w:style w:type="character" w:customStyle="1" w:styleId="1d">
    <w:name w:val="Текст выноски Знак1"/>
    <w:basedOn w:val="a1"/>
    <w:link w:val="af2"/>
    <w:uiPriority w:val="99"/>
    <w:semiHidden/>
    <w:rsid w:val="00012D2E"/>
    <w:rPr>
      <w:rFonts w:ascii="Arial" w:eastAsia="Times New Roman" w:hAnsi="Arial" w:cs="Times New Roman"/>
      <w:sz w:val="16"/>
      <w:szCs w:val="16"/>
      <w:lang w:eastAsia="ar-SA"/>
    </w:rPr>
  </w:style>
  <w:style w:type="paragraph" w:styleId="af3">
    <w:name w:val="No Spacing"/>
    <w:uiPriority w:val="99"/>
    <w:qFormat/>
    <w:rsid w:val="00012D2E"/>
    <w:pPr>
      <w:spacing w:after="0" w:line="240" w:lineRule="auto"/>
    </w:pPr>
    <w:rPr>
      <w:rFonts w:ascii="Calibri" w:eastAsia="Times New Roman" w:hAnsi="Calibri" w:cs="Times New Roman"/>
      <w:lang w:eastAsia="ru-RU"/>
    </w:rPr>
  </w:style>
  <w:style w:type="paragraph" w:customStyle="1" w:styleId="Standard">
    <w:name w:val="Standard"/>
    <w:rsid w:val="00012D2E"/>
    <w:pPr>
      <w:suppressAutoHyphens/>
      <w:autoSpaceDN w:val="0"/>
      <w:textAlignment w:val="baseline"/>
    </w:pPr>
    <w:rPr>
      <w:rFonts w:ascii="Calibri" w:eastAsia="SimSun" w:hAnsi="Calibri" w:cs="Calibri"/>
      <w:kern w:val="3"/>
    </w:rPr>
  </w:style>
  <w:style w:type="paragraph" w:styleId="af4">
    <w:name w:val="List Paragraph"/>
    <w:basedOn w:val="a"/>
    <w:uiPriority w:val="34"/>
    <w:qFormat/>
    <w:rsid w:val="008422BD"/>
    <w:pPr>
      <w:ind w:left="720"/>
      <w:contextualSpacing/>
    </w:pPr>
  </w:style>
  <w:style w:type="paragraph" w:styleId="af5">
    <w:name w:val="Normal (Web)"/>
    <w:basedOn w:val="a"/>
    <w:uiPriority w:val="99"/>
    <w:rsid w:val="00437430"/>
    <w:pPr>
      <w:suppressAutoHyphens w:val="0"/>
      <w:spacing w:before="100" w:beforeAutospacing="1" w:after="100" w:afterAutospacing="1"/>
      <w:jc w:val="center"/>
    </w:pPr>
    <w:rPr>
      <w:lang w:eastAsia="ru-RU"/>
    </w:rPr>
  </w:style>
  <w:style w:type="character" w:customStyle="1" w:styleId="2">
    <w:name w:val="Основной текст (2)_"/>
    <w:link w:val="21"/>
    <w:uiPriority w:val="99"/>
    <w:rsid w:val="00437430"/>
    <w:rPr>
      <w:rFonts w:ascii="Times New Roman" w:hAnsi="Times New Roman"/>
      <w:sz w:val="28"/>
      <w:szCs w:val="28"/>
      <w:shd w:val="clear" w:color="auto" w:fill="FFFFFF"/>
    </w:rPr>
  </w:style>
  <w:style w:type="paragraph" w:customStyle="1" w:styleId="21">
    <w:name w:val="Основной текст (2)1"/>
    <w:basedOn w:val="a"/>
    <w:link w:val="2"/>
    <w:uiPriority w:val="99"/>
    <w:rsid w:val="00437430"/>
    <w:pPr>
      <w:widowControl w:val="0"/>
      <w:shd w:val="clear" w:color="auto" w:fill="FFFFFF"/>
      <w:suppressAutoHyphens w:val="0"/>
      <w:spacing w:before="360" w:after="240" w:line="240" w:lineRule="atLeast"/>
      <w:jc w:val="center"/>
    </w:pPr>
    <w:rPr>
      <w:rFonts w:eastAsiaTheme="minorHAnsi" w:cstheme="minorBidi"/>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1052;&#1086;&#1080;%20&#1076;&#1086;&#1082;&#1091;&#1084;&#1077;&#1085;&#1090;&#1099;/&#1054;&#1076;&#1053;&#1054;&#1062;&#1042;&#1045;&#1058;&#1053;.files/pict0.jpg"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consultantplus://offline/ref=58E40AB2B90CB1FE7838C51973A3512A310CBD8EB0CE5E51804820BA46L7B5I"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30</Pages>
  <Words>6456</Words>
  <Characters>36802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Пользователь Windows</cp:lastModifiedBy>
  <cp:revision>3</cp:revision>
  <cp:lastPrinted>2019-03-28T14:30:00Z</cp:lastPrinted>
  <dcterms:created xsi:type="dcterms:W3CDTF">2019-03-28T13:27:00Z</dcterms:created>
  <dcterms:modified xsi:type="dcterms:W3CDTF">2019-03-28T14:40:00Z</dcterms:modified>
</cp:coreProperties>
</file>